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FF" w:rsidRDefault="009E22FF">
      <w:pPr>
        <w:numPr>
          <w:ilvl w:val="0"/>
          <w:numId w:val="1"/>
        </w:numPr>
        <w:tabs>
          <w:tab w:val="left" w:pos="328"/>
        </w:tabs>
        <w:spacing w:before="1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  <w:u w:val="single" w:color="000000"/>
        </w:rPr>
        <w:t>melléklet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a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157/2005.</w:t>
      </w:r>
      <w:r>
        <w:rPr>
          <w:rFonts w:ascii="Times New Roman" w:hAnsi="Times New Roman"/>
          <w:i/>
          <w:spacing w:val="-9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8"/>
          <w:u w:val="single" w:color="000000"/>
        </w:rPr>
        <w:t>(VIII.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15.)</w:t>
      </w:r>
      <w:r>
        <w:rPr>
          <w:rFonts w:ascii="Times New Roman" w:hAnsi="Times New Roman"/>
          <w:i/>
          <w:spacing w:val="-11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Korm.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rendelethez</w:t>
      </w:r>
    </w:p>
    <w:p w:rsidR="009E22FF" w:rsidRDefault="009E22FF">
      <w:pPr>
        <w:spacing w:before="241"/>
        <w:ind w:left="13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</w:rPr>
        <w:t>Gazdálkodásra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vonatkozó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gazdasági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és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műszaki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>információk</w:t>
      </w:r>
    </w:p>
    <w:p w:rsidR="009E22FF" w:rsidRDefault="009E22FF">
      <w:pPr>
        <w:numPr>
          <w:ilvl w:val="1"/>
          <w:numId w:val="1"/>
        </w:numPr>
        <w:tabs>
          <w:tab w:val="left" w:pos="4582"/>
        </w:tabs>
        <w:spacing w:before="236"/>
        <w:ind w:hanging="16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E22FF" w:rsidRDefault="009E22FF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E22FF" w:rsidRDefault="009E22FF">
      <w:pPr>
        <w:pStyle w:val="BodyText"/>
        <w:ind w:left="117" w:right="326" w:firstLine="204"/>
      </w:pPr>
      <w:r>
        <w:rPr>
          <w:spacing w:val="-1"/>
        </w:rPr>
        <w:t>Az</w:t>
      </w:r>
      <w:r>
        <w:rPr>
          <w:spacing w:val="11"/>
        </w:rPr>
        <w:t xml:space="preserve"> </w:t>
      </w:r>
      <w:r>
        <w:rPr>
          <w:spacing w:val="-1"/>
        </w:rPr>
        <w:t>előző</w:t>
      </w:r>
      <w:r>
        <w:rPr>
          <w:spacing w:val="10"/>
        </w:rPr>
        <w:t xml:space="preserve"> </w:t>
      </w:r>
      <w:r>
        <w:t>két</w:t>
      </w:r>
      <w:r>
        <w:rPr>
          <w:spacing w:val="9"/>
        </w:rPr>
        <w:t xml:space="preserve"> </w:t>
      </w:r>
      <w:r>
        <w:rPr>
          <w:spacing w:val="-1"/>
        </w:rPr>
        <w:t>üzleti</w:t>
      </w:r>
      <w:r>
        <w:rPr>
          <w:spacing w:val="10"/>
        </w:rPr>
        <w:t xml:space="preserve"> </w:t>
      </w:r>
      <w:r>
        <w:rPr>
          <w:spacing w:val="-1"/>
        </w:rPr>
        <w:t>évben</w:t>
      </w:r>
      <w:r>
        <w:rPr>
          <w:spacing w:val="11"/>
        </w:rPr>
        <w:t xml:space="preserve"> </w:t>
      </w:r>
      <w:r>
        <w:rPr>
          <w:spacing w:val="-1"/>
        </w:rPr>
        <w:t>távhőszolgáltatással</w:t>
      </w:r>
      <w:r>
        <w:rPr>
          <w:spacing w:val="10"/>
        </w:rPr>
        <w:t xml:space="preserve"> </w:t>
      </w:r>
      <w:r>
        <w:rPr>
          <w:spacing w:val="-1"/>
        </w:rPr>
        <w:t>kapcsolatban</w:t>
      </w:r>
      <w:r>
        <w:rPr>
          <w:spacing w:val="11"/>
        </w:rPr>
        <w:t xml:space="preserve"> </w:t>
      </w:r>
      <w:r>
        <w:rPr>
          <w:spacing w:val="-1"/>
        </w:rPr>
        <w:t>elért,</w:t>
      </w:r>
      <w:r>
        <w:rPr>
          <w:spacing w:val="10"/>
        </w:rPr>
        <w:t xml:space="preserve"> </w:t>
      </w:r>
      <w:r>
        <w:t>az</w:t>
      </w:r>
      <w:r>
        <w:rPr>
          <w:spacing w:val="11"/>
        </w:rPr>
        <w:t xml:space="preserve"> </w:t>
      </w:r>
      <w:r>
        <w:rPr>
          <w:spacing w:val="-1"/>
        </w:rPr>
        <w:t>eredmény-kimutatásban</w:t>
      </w:r>
      <w:r>
        <w:rPr>
          <w:spacing w:val="11"/>
        </w:rPr>
        <w:t xml:space="preserve"> </w:t>
      </w:r>
      <w:r>
        <w:rPr>
          <w:spacing w:val="-1"/>
        </w:rPr>
        <w:t>szereplő</w:t>
      </w:r>
      <w:r>
        <w:rPr>
          <w:spacing w:val="10"/>
        </w:rPr>
        <w:t xml:space="preserve"> </w:t>
      </w:r>
      <w:r>
        <w:rPr>
          <w:spacing w:val="-1"/>
        </w:rPr>
        <w:t>árbevételre</w:t>
      </w:r>
      <w:r>
        <w:rPr>
          <w:spacing w:val="67"/>
        </w:rPr>
        <w:t xml:space="preserve"> </w:t>
      </w:r>
      <w:r>
        <w:t xml:space="preserve">és </w:t>
      </w:r>
      <w:r>
        <w:rPr>
          <w:spacing w:val="-1"/>
        </w:rPr>
        <w:t>egyéb bevételekre vonatkozó</w:t>
      </w:r>
      <w:r>
        <w:t xml:space="preserve"> </w:t>
      </w:r>
      <w:r>
        <w:rPr>
          <w:spacing w:val="-1"/>
        </w:rPr>
        <w:t xml:space="preserve">információk </w:t>
      </w:r>
      <w:r>
        <w:t>(a</w:t>
      </w:r>
      <w:r>
        <w:rPr>
          <w:spacing w:val="-1"/>
        </w:rPr>
        <w:t xml:space="preserve"> felhasználóhoz legközelebb</w:t>
      </w:r>
      <w:r>
        <w:t xml:space="preserve"> </w:t>
      </w:r>
      <w:r>
        <w:rPr>
          <w:spacing w:val="-1"/>
        </w:rPr>
        <w:t>eső felhasználási</w:t>
      </w:r>
      <w:r>
        <w:t xml:space="preserve"> </w:t>
      </w:r>
      <w:r>
        <w:rPr>
          <w:spacing w:val="-1"/>
        </w:rPr>
        <w:t>mérő</w:t>
      </w:r>
      <w:r>
        <w:rPr>
          <w:spacing w:val="1"/>
        </w:rPr>
        <w:t xml:space="preserve"> </w:t>
      </w:r>
      <w:r>
        <w:rPr>
          <w:spacing w:val="-1"/>
        </w:rPr>
        <w:t>alapján):</w:t>
      </w:r>
    </w:p>
    <w:p w:rsidR="009E22FF" w:rsidRDefault="009E22FF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2"/>
        <w:gridCol w:w="5670"/>
        <w:gridCol w:w="1141"/>
        <w:gridCol w:w="1134"/>
        <w:gridCol w:w="1134"/>
      </w:tblGrid>
      <w:tr w:rsidR="009E22FF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6"/>
              <w:ind w:left="87" w:right="84" w:firstLine="5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Sor-</w:t>
            </w:r>
            <w:r w:rsidRPr="008444FA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16"/>
              <w:ind w:lef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Megnevezés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A695F">
            <w:pPr>
              <w:pStyle w:val="TableParagraph"/>
              <w:spacing w:before="1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2021.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9F0240" w:rsidRDefault="009E22FF" w:rsidP="002A695F">
            <w:pPr>
              <w:pStyle w:val="TableParagraph"/>
              <w:spacing w:before="11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9E22FF" w:rsidRPr="008444FA" w:rsidTr="00953B8A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>A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időszak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átlaghőmérséklete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°C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5C4FCE" w:rsidRDefault="009E22FF" w:rsidP="000C06C3">
            <w:pPr>
              <w:jc w:val="center"/>
            </w:pPr>
            <w:r>
              <w:t>2,98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5C4FCE" w:rsidRDefault="009E22FF" w:rsidP="00953B8A">
            <w:pPr>
              <w:jc w:val="center"/>
            </w:pPr>
            <w:r>
              <w:t>4,44</w:t>
            </w:r>
          </w:p>
        </w:tc>
      </w:tr>
      <w:tr w:rsidR="009E22FF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célú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0C06C3">
            <w:pPr>
              <w:jc w:val="center"/>
            </w:pPr>
            <w:r>
              <w:t>11 540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9 643</w:t>
            </w:r>
          </w:p>
        </w:tc>
      </w:tr>
      <w:tr w:rsidR="009E22FF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6"/>
              <w:ind w:left="55" w:right="413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használati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melegvíz</w:t>
            </w:r>
            <w:r w:rsidRPr="008444FA"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felmelegítésére felhasznált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0C06C3">
            <w:pPr>
              <w:jc w:val="center"/>
            </w:pPr>
            <w:r>
              <w:t>2 662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2 423</w:t>
            </w:r>
          </w:p>
        </w:tc>
      </w:tr>
      <w:tr w:rsidR="009E22FF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számára </w:t>
            </w:r>
            <w:r w:rsidRPr="008444FA">
              <w:rPr>
                <w:rFonts w:ascii="Times New Roman" w:hAnsi="Times New Roman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hő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0C06C3">
            <w:pPr>
              <w:jc w:val="center"/>
            </w:pPr>
            <w:r>
              <w:t>2 462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1 405</w:t>
            </w:r>
          </w:p>
        </w:tc>
      </w:tr>
      <w:tr w:rsidR="009E22FF" w:rsidRPr="008444FA" w:rsidTr="00953B8A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villamos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 mennyisége,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MWh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0C06C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-</w:t>
            </w:r>
          </w:p>
        </w:tc>
        <w:bookmarkStart w:id="0" w:name="_GoBack"/>
        <w:bookmarkEnd w:id="0"/>
      </w:tr>
      <w:tr w:rsidR="009E22FF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6"/>
              <w:ind w:left="55" w:right="180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legalacsonyabb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éves fűtési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hőfogyasztással</w:t>
            </w:r>
            <w:r w:rsidRPr="008444FA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tizedének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átlagos</w:t>
            </w:r>
            <w:r w:rsidRPr="008444FA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éves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fajlagos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fogyasztása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6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MJ/légm</w:t>
            </w:r>
            <w:r w:rsidRPr="008444FA"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0C06C3">
            <w:pPr>
              <w:jc w:val="center"/>
            </w:pPr>
            <w:r>
              <w:t>n.a.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n.a.</w:t>
            </w:r>
          </w:p>
        </w:tc>
      </w:tr>
      <w:tr w:rsidR="009E22FF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6"/>
              <w:ind w:left="55" w:right="369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legmagasabb</w:t>
            </w:r>
            <w:r w:rsidRPr="008444FA">
              <w:rPr>
                <w:rFonts w:ascii="Times New Roman" w:hAnsi="Times New Roman"/>
                <w:sz w:val="20"/>
              </w:rPr>
              <w:t xml:space="preserve"> éves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hőfogyasztással</w:t>
            </w:r>
            <w:r w:rsidRPr="008444FA"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tizedének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átlagos</w:t>
            </w:r>
            <w:r w:rsidRPr="008444FA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éves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fajlagos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fogyasztása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6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MJ/légm</w:t>
            </w:r>
            <w:r w:rsidRPr="008444FA"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0C06C3">
            <w:pPr>
              <w:jc w:val="center"/>
            </w:pPr>
            <w:r>
              <w:t>n.a.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n.a.</w:t>
            </w:r>
          </w:p>
        </w:tc>
      </w:tr>
      <w:tr w:rsidR="009E22FF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6"/>
              <w:ind w:left="55" w:right="786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 kiszámlázott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célú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értékesítéséből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alapdíj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0C06C3">
            <w:pPr>
              <w:jc w:val="center"/>
            </w:pPr>
            <w:r>
              <w:t>22 256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20 719</w:t>
            </w:r>
          </w:p>
        </w:tc>
      </w:tr>
      <w:tr w:rsidR="009E22FF" w:rsidRPr="008444FA" w:rsidTr="00953B8A">
        <w:trPr>
          <w:trHeight w:hRule="exact" w:val="50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6"/>
              <w:ind w:left="55" w:right="279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 kiszámlázott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használati</w:t>
            </w:r>
            <w:r w:rsidRPr="008444FA">
              <w:rPr>
                <w:rFonts w:ascii="Times New Roman" w:hAnsi="Times New Roman"/>
                <w:sz w:val="20"/>
              </w:rPr>
              <w:t xml:space="preserve"> melegvíz</w:t>
            </w:r>
            <w:r w:rsidRPr="008444FA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alapdíj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0C06C3">
            <w:pPr>
              <w:jc w:val="center"/>
            </w:pPr>
            <w:r>
              <w:t>8 720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AE5D83">
            <w:pPr>
              <w:jc w:val="center"/>
            </w:pPr>
            <w:r>
              <w:t>8 117</w:t>
            </w:r>
          </w:p>
        </w:tc>
      </w:tr>
      <w:tr w:rsidR="009E22FF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6"/>
              <w:ind w:left="55" w:right="502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felhasználóktól származó,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célra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55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függő 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0C06C3">
            <w:pPr>
              <w:jc w:val="center"/>
            </w:pPr>
            <w:r>
              <w:t>27 858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23 277</w:t>
            </w:r>
          </w:p>
        </w:tc>
      </w:tr>
      <w:tr w:rsidR="009E22FF" w:rsidRPr="008444FA" w:rsidTr="00953B8A">
        <w:trPr>
          <w:trHeight w:hRule="exact" w:val="7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6"/>
              <w:ind w:left="55" w:right="246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 felhasználóktól,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használati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melegvíz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értékesítésből</w:t>
            </w:r>
            <w:r w:rsidRPr="008444FA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származó,</w:t>
            </w:r>
            <w:r w:rsidRPr="008444FA">
              <w:rPr>
                <w:rFonts w:ascii="Times New Roman" w:hAnsi="Times New Roman"/>
                <w:sz w:val="20"/>
              </w:rPr>
              <w:t xml:space="preserve"> az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 hő 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függő árbevétel,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víz- </w:t>
            </w:r>
            <w:r w:rsidRPr="008444FA">
              <w:rPr>
                <w:rFonts w:ascii="Times New Roman" w:hAnsi="Times New Roman"/>
                <w:sz w:val="20"/>
              </w:rPr>
              <w:t>és</w:t>
            </w:r>
            <w:r w:rsidRPr="008444FA"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csatornadíj nélkül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0C06C3">
            <w:pPr>
              <w:jc w:val="center"/>
            </w:pPr>
            <w:r>
              <w:t>6 426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5 848</w:t>
            </w:r>
          </w:p>
        </w:tc>
      </w:tr>
      <w:tr w:rsidR="009E22FF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6"/>
              <w:ind w:left="55" w:right="5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felhasználóktól,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 hő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független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0C06C3">
            <w:pPr>
              <w:jc w:val="center"/>
            </w:pPr>
            <w:r>
              <w:t>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5 060</w:t>
            </w:r>
          </w:p>
        </w:tc>
      </w:tr>
      <w:tr w:rsidR="009E22FF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6"/>
              <w:ind w:left="55" w:right="5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felhasználóktól,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 hő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függő 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0C06C3">
            <w:pPr>
              <w:jc w:val="center"/>
            </w:pPr>
            <w:r>
              <w:t>7 681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24 520</w:t>
            </w:r>
          </w:p>
        </w:tc>
      </w:tr>
      <w:tr w:rsidR="009E22FF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Villamosenergia-értékesítésből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0C06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0</w:t>
            </w:r>
          </w:p>
        </w:tc>
      </w:tr>
      <w:tr w:rsidR="009E22FF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6"/>
              <w:ind w:left="55" w:right="540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A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nevén nyilvántartott,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vízmérőn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mért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víz-</w:t>
            </w:r>
            <w:r w:rsidRPr="008444FA">
              <w:rPr>
                <w:rFonts w:ascii="Times New Roman" w:hAnsi="Times New Roman"/>
                <w:sz w:val="20"/>
              </w:rPr>
              <w:t xml:space="preserve"> és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csatornadíjból 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0C06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0</w:t>
            </w:r>
          </w:p>
        </w:tc>
      </w:tr>
      <w:tr w:rsidR="009E22FF" w:rsidRPr="008444FA" w:rsidTr="00953B8A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Központi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költségvetésből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állami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támogatások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0C06C3">
            <w:pPr>
              <w:jc w:val="center"/>
            </w:pPr>
            <w:r>
              <w:t>7 686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155 176</w:t>
            </w:r>
          </w:p>
        </w:tc>
      </w:tr>
      <w:tr w:rsidR="009E22FF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Helyi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önkormányzattól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kapott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támogatások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0C06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0</w:t>
            </w:r>
          </w:p>
        </w:tc>
      </w:tr>
      <w:tr w:rsidR="009E22FF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támogatások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z w:val="20"/>
              </w:rPr>
              <w:t>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0C06C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0</w:t>
            </w:r>
          </w:p>
        </w:tc>
      </w:tr>
      <w:tr w:rsidR="009E22FF" w:rsidRPr="008444FA" w:rsidTr="00953B8A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  <w:r w:rsidRPr="008444FA">
              <w:rPr>
                <w:rFonts w:ascii="Times New Roman" w:hAnsi="Times New Roman"/>
                <w:sz w:val="20"/>
              </w:rPr>
              <w:t xml:space="preserve"> és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egyéb 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0C06C3">
            <w:pPr>
              <w:jc w:val="center"/>
            </w:pPr>
            <w:r>
              <w:t>1 841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3 537</w:t>
            </w:r>
          </w:p>
        </w:tc>
      </w:tr>
      <w:tr w:rsidR="009E22FF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  <w:r w:rsidRPr="008444FA">
              <w:rPr>
                <w:rFonts w:ascii="Times New Roman" w:hAnsi="Times New Roman"/>
                <w:sz w:val="20"/>
              </w:rPr>
              <w:t xml:space="preserve"> és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egyéb bevétel</w:t>
            </w:r>
            <w:r w:rsidRPr="008444FA">
              <w:rPr>
                <w:rFonts w:ascii="Times New Roman" w:hAnsi="Times New Roman"/>
                <w:sz w:val="20"/>
              </w:rPr>
              <w:t xml:space="preserve"> összesen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0C06C3">
            <w:pPr>
              <w:jc w:val="center"/>
            </w:pPr>
            <w:r>
              <w:t>88 468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246 254</w:t>
            </w:r>
          </w:p>
        </w:tc>
      </w:tr>
    </w:tbl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numPr>
          <w:ilvl w:val="1"/>
          <w:numId w:val="1"/>
        </w:numPr>
        <w:tabs>
          <w:tab w:val="left" w:pos="4615"/>
        </w:tabs>
        <w:spacing w:before="74"/>
        <w:ind w:left="4614" w:hanging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E22FF" w:rsidRDefault="009E22FF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E22FF" w:rsidRDefault="009E22FF">
      <w:pPr>
        <w:pStyle w:val="BodyText"/>
      </w:pPr>
      <w:r>
        <w:t xml:space="preserve">Az </w:t>
      </w:r>
      <w:r>
        <w:rPr>
          <w:spacing w:val="-1"/>
        </w:rPr>
        <w:t>előző két</w:t>
      </w:r>
      <w:r>
        <w:rPr>
          <w:spacing w:val="-2"/>
        </w:rPr>
        <w:t xml:space="preserve"> </w:t>
      </w:r>
      <w:r>
        <w:rPr>
          <w:spacing w:val="-1"/>
        </w:rPr>
        <w:t>üzleti</w:t>
      </w:r>
      <w:r>
        <w:t xml:space="preserve"> </w:t>
      </w:r>
      <w:r>
        <w:rPr>
          <w:spacing w:val="-1"/>
        </w:rPr>
        <w:t>évben biztosított távhőszolgáltatás költségeire</w:t>
      </w:r>
      <w:r>
        <w:rPr>
          <w:spacing w:val="-2"/>
        </w:rPr>
        <w:t xml:space="preserve"> </w:t>
      </w:r>
      <w:r>
        <w:rPr>
          <w:spacing w:val="-1"/>
        </w:rPr>
        <w:t>vonatkozó</w:t>
      </w:r>
      <w:r>
        <w:rPr>
          <w:spacing w:val="1"/>
        </w:rPr>
        <w:t xml:space="preserve"> </w:t>
      </w:r>
      <w:r>
        <w:rPr>
          <w:spacing w:val="-1"/>
        </w:rPr>
        <w:t>információk:</w:t>
      </w:r>
    </w:p>
    <w:p w:rsidR="009E22FF" w:rsidRDefault="009E22FF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8"/>
        <w:gridCol w:w="5670"/>
        <w:gridCol w:w="1134"/>
        <w:gridCol w:w="1134"/>
        <w:gridCol w:w="1134"/>
      </w:tblGrid>
      <w:tr w:rsidR="009E22FF" w:rsidRPr="008444FA" w:rsidTr="00953B8A">
        <w:trPr>
          <w:trHeight w:hRule="exact" w:val="50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6"/>
              <w:ind w:left="87" w:right="84" w:firstLine="5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Sor-</w:t>
            </w:r>
            <w:r w:rsidRPr="008444FA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A596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A596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9E22FF" w:rsidRPr="008444FA" w:rsidTr="00953B8A">
        <w:trPr>
          <w:trHeight w:hRule="exact"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energia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mennyisége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21 439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7574C4">
            <w:pPr>
              <w:jc w:val="center"/>
            </w:pPr>
            <w:r>
              <w:t>19 229</w:t>
            </w:r>
          </w:p>
        </w:tc>
      </w:tr>
    </w:tbl>
    <w:p w:rsidR="009E22FF" w:rsidRDefault="009E22FF">
      <w:pPr>
        <w:sectPr w:rsidR="009E22FF">
          <w:type w:val="continuous"/>
          <w:pgSz w:w="12240" w:h="15840"/>
          <w:pgMar w:top="1500" w:right="1040" w:bottom="280" w:left="1300" w:header="708" w:footer="708" w:gutter="0"/>
          <w:cols w:space="708"/>
        </w:sectPr>
      </w:pPr>
    </w:p>
    <w:p w:rsidR="009E22FF" w:rsidRDefault="009E22FF">
      <w:pPr>
        <w:spacing w:before="7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8"/>
        <w:gridCol w:w="5670"/>
        <w:gridCol w:w="1134"/>
        <w:gridCol w:w="1134"/>
        <w:gridCol w:w="1134"/>
      </w:tblGrid>
      <w:tr w:rsidR="009E22FF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38724D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8724D">
              <w:rPr>
                <w:rFonts w:ascii="Times New Roman" w:hAnsi="Times New Roman"/>
                <w:sz w:val="20"/>
                <w:lang w:val="sv-SE"/>
              </w:rPr>
              <w:t xml:space="preserve">Saját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tulajdonú</w:t>
            </w:r>
            <w:r w:rsidRPr="0038724D">
              <w:rPr>
                <w:rFonts w:ascii="Times New Roman" w:hAnsi="Times New Roman"/>
                <w:spacing w:val="-2"/>
                <w:sz w:val="20"/>
                <w:lang w:val="sv-SE"/>
              </w:rPr>
              <w:t xml:space="preserve">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berendezésekkel</w:t>
            </w:r>
            <w:r w:rsidRPr="0038724D">
              <w:rPr>
                <w:rFonts w:ascii="Times New Roman" w:hAnsi="Times New Roman"/>
                <w:sz w:val="20"/>
                <w:lang w:val="sv-SE"/>
              </w:rPr>
              <w:t xml:space="preserve">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kapcsoltan termelt</w:t>
            </w:r>
            <w:r w:rsidRPr="0038724D">
              <w:rPr>
                <w:rFonts w:ascii="Times New Roman" w:hAnsi="Times New Roman"/>
                <w:sz w:val="20"/>
                <w:lang w:val="sv-SE"/>
              </w:rPr>
              <w:t xml:space="preserve">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hő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FE4B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-</w:t>
            </w:r>
          </w:p>
        </w:tc>
      </w:tr>
      <w:tr w:rsidR="009E22FF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Saját kazánokból 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9D7688" w:rsidRDefault="009E22FF" w:rsidP="00BC1A1F">
            <w:pPr>
              <w:jc w:val="center"/>
            </w:pPr>
            <w:r w:rsidRPr="009D7688">
              <w:t>1</w:t>
            </w:r>
            <w:r>
              <w:t>9 514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9D7688" w:rsidRDefault="009E22FF" w:rsidP="00953B8A">
            <w:pPr>
              <w:jc w:val="center"/>
            </w:pPr>
            <w:r w:rsidRPr="009D7688">
              <w:t>1</w:t>
            </w:r>
            <w:r>
              <w:t>7 531</w:t>
            </w:r>
          </w:p>
        </w:tc>
      </w:tr>
      <w:tr w:rsidR="009E22FF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forrásból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saját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termelésű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 (pl. geotermikus alapú)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9D7688" w:rsidRDefault="009E22FF" w:rsidP="00BC1A1F">
            <w:pPr>
              <w:jc w:val="center"/>
            </w:pPr>
            <w:r w:rsidRPr="009D7688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9D7688" w:rsidRDefault="009E22FF" w:rsidP="00953B8A">
            <w:pPr>
              <w:jc w:val="center"/>
            </w:pPr>
            <w:r w:rsidRPr="009D7688">
              <w:t>-</w:t>
            </w:r>
          </w:p>
        </w:tc>
      </w:tr>
      <w:tr w:rsidR="009E22FF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által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előállított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mennyisége 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9D7688" w:rsidRDefault="009E22FF" w:rsidP="00BC1A1F">
            <w:pPr>
              <w:jc w:val="center"/>
            </w:pPr>
            <w:r w:rsidRPr="009D7688">
              <w:t>1</w:t>
            </w:r>
            <w:r>
              <w:t>9 514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9D7688" w:rsidRDefault="009E22FF" w:rsidP="009F0FA3">
            <w:pPr>
              <w:jc w:val="center"/>
            </w:pPr>
            <w:r w:rsidRPr="009D7688">
              <w:t>1</w:t>
            </w:r>
            <w:r>
              <w:t>7 531</w:t>
            </w:r>
          </w:p>
        </w:tc>
      </w:tr>
      <w:tr w:rsidR="009E22FF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által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vásárolt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 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9D7688" w:rsidRDefault="009E22FF" w:rsidP="00BC1A1F">
            <w:pPr>
              <w:jc w:val="center"/>
            </w:pPr>
            <w:r w:rsidRPr="009D7688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9D7688" w:rsidRDefault="009E22FF" w:rsidP="00953B8A">
            <w:pPr>
              <w:jc w:val="center"/>
            </w:pPr>
            <w:r w:rsidRPr="009D7688">
              <w:t>-</w:t>
            </w:r>
          </w:p>
        </w:tc>
      </w:tr>
      <w:tr w:rsidR="009E22FF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6"/>
              <w:ind w:left="55" w:right="121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által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hőtermelésre 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összes</w:t>
            </w:r>
            <w:r w:rsidRPr="008444FA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energiahordozó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9D7688" w:rsidRDefault="009E22FF" w:rsidP="00BC1A1F">
            <w:pPr>
              <w:jc w:val="center"/>
            </w:pPr>
            <w:r>
              <w:t>21 439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9D7688" w:rsidRDefault="009E22FF" w:rsidP="00953B8A">
            <w:pPr>
              <w:jc w:val="center"/>
            </w:pPr>
            <w:r>
              <w:t>19 229</w:t>
            </w:r>
          </w:p>
        </w:tc>
      </w:tr>
      <w:tr w:rsidR="009E22FF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9E22FF" w:rsidRDefault="009E22FF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BC1A1F">
            <w:pPr>
              <w:jc w:val="center"/>
            </w:pPr>
            <w:r>
              <w:t>21 439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19 229</w:t>
            </w:r>
          </w:p>
        </w:tc>
      </w:tr>
      <w:tr w:rsidR="009E22FF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9E22FF" w:rsidRDefault="009E22FF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 szénhidrogén 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BC1A1F">
            <w:pPr>
              <w:jc w:val="center"/>
            </w:pPr>
            <w:r>
              <w:t>21 439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19 229</w:t>
            </w:r>
          </w:p>
        </w:tc>
      </w:tr>
      <w:tr w:rsidR="009E22FF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9E22FF" w:rsidRDefault="009E22FF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megújuló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energiaforrások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BC1A1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-</w:t>
            </w:r>
          </w:p>
        </w:tc>
      </w:tr>
      <w:tr w:rsidR="009E22FF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9E22FF" w:rsidRDefault="009E22FF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egyéb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1828C9" w:rsidRDefault="009E22FF" w:rsidP="00BC1A1F">
            <w:pPr>
              <w:jc w:val="center"/>
            </w:pPr>
            <w:r>
              <w:t>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1828C9" w:rsidRDefault="009E22FF" w:rsidP="00953B8A">
            <w:pPr>
              <w:jc w:val="center"/>
            </w:pPr>
            <w:r>
              <w:t>284</w:t>
            </w:r>
          </w:p>
        </w:tc>
      </w:tr>
      <w:tr w:rsidR="009E22FF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pacing w:val="-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pStyle w:val="TableParagraph"/>
              <w:spacing w:before="15"/>
              <w:ind w:left="107"/>
              <w:rPr>
                <w:rFonts w:ascii="Times New Roman"/>
                <w:spacing w:val="-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C1A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jc w:val="center"/>
            </w:pPr>
          </w:p>
        </w:tc>
      </w:tr>
      <w:tr w:rsidR="009E22FF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6"/>
              <w:ind w:left="55" w:right="80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Saját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termelésű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előállításának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hőtermelésre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eső költsége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BC1A1F">
            <w:pPr>
              <w:jc w:val="center"/>
            </w:pPr>
            <w:r>
              <w:t>56 729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306 990</w:t>
            </w:r>
          </w:p>
        </w:tc>
      </w:tr>
      <w:tr w:rsidR="009E22FF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teljesítmény</w:t>
            </w:r>
            <w:r w:rsidRPr="008444FA">
              <w:rPr>
                <w:rFonts w:ascii="Times New Roman" w:hAnsi="Times New Roman"/>
                <w:sz w:val="20"/>
              </w:rPr>
              <w:t xml:space="preserve"> 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BC1A1F">
            <w:pPr>
              <w:jc w:val="center"/>
            </w:pPr>
            <w:r>
              <w:t xml:space="preserve">7 683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 xml:space="preserve">9 579 </w:t>
            </w:r>
          </w:p>
        </w:tc>
      </w:tr>
      <w:tr w:rsidR="009E22FF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gázdíja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BC1A1F">
            <w:pPr>
              <w:jc w:val="center"/>
            </w:pPr>
            <w:r>
              <w:t>49 046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6369A7">
            <w:pPr>
              <w:jc w:val="center"/>
            </w:pPr>
            <w:r>
              <w:t>297 411</w:t>
            </w:r>
          </w:p>
        </w:tc>
      </w:tr>
      <w:tr w:rsidR="009E22FF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6"/>
              <w:ind w:left="55" w:right="49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>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földgáztüzelés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esetén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a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felhasznált energiahordozó összes</w:t>
            </w:r>
            <w:r w:rsidRPr="008444FA"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BC1A1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0</w:t>
            </w:r>
          </w:p>
        </w:tc>
      </w:tr>
      <w:tr w:rsidR="009E22FF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Saját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termelésű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előállításának 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elszámolt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BC1A1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0</w:t>
            </w:r>
          </w:p>
        </w:tc>
      </w:tr>
      <w:tr w:rsidR="009E22FF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Saját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termelésű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előállításának költsége 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>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BC1A1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0</w:t>
            </w:r>
          </w:p>
        </w:tc>
      </w:tr>
      <w:tr w:rsidR="009E22FF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Vásárolt hő költsége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BC1A1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0</w:t>
            </w:r>
          </w:p>
        </w:tc>
      </w:tr>
      <w:tr w:rsidR="009E22FF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Vásárolt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teljesítménydíja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BC1A1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0</w:t>
            </w:r>
          </w:p>
        </w:tc>
      </w:tr>
      <w:tr w:rsidR="009E22FF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Vásárolt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energiadíja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BC1A1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0</w:t>
            </w:r>
          </w:p>
        </w:tc>
      </w:tr>
      <w:tr w:rsidR="009E22FF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Hálózat üzemeltetés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 költsége 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BC1A1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-</w:t>
            </w:r>
          </w:p>
        </w:tc>
      </w:tr>
      <w:tr w:rsidR="009E22FF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Hálózat üzemeltetéshez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villamos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 költsége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BC1A1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-</w:t>
            </w:r>
          </w:p>
        </w:tc>
      </w:tr>
      <w:tr w:rsidR="009E22FF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A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energián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kívüli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költségei 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BC1A1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-</w:t>
            </w:r>
          </w:p>
        </w:tc>
      </w:tr>
      <w:tr w:rsidR="009E22FF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Értékcsökkenés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BC1A1F">
            <w:pPr>
              <w:jc w:val="center"/>
            </w:pPr>
            <w:r>
              <w:t>949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841</w:t>
            </w:r>
          </w:p>
        </w:tc>
      </w:tr>
      <w:tr w:rsidR="009E22FF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Bérek</w:t>
            </w:r>
            <w:r w:rsidRPr="008444FA">
              <w:rPr>
                <w:rFonts w:ascii="Times New Roman" w:hAnsi="Times New Roman"/>
                <w:sz w:val="20"/>
              </w:rPr>
              <w:t xml:space="preserve"> és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járulékai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BC1A1F">
            <w:pPr>
              <w:jc w:val="center"/>
            </w:pPr>
            <w:r>
              <w:t>28 127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33 847</w:t>
            </w:r>
          </w:p>
        </w:tc>
      </w:tr>
      <w:tr w:rsidR="009E22FF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terhelő 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felosztott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BC1A1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-</w:t>
            </w:r>
          </w:p>
        </w:tc>
      </w:tr>
      <w:tr w:rsidR="009E22FF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terhelő pénzügyi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BC1A1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0</w:t>
            </w:r>
          </w:p>
        </w:tc>
      </w:tr>
      <w:tr w:rsidR="009E22FF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5.5.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Egyéb </w:t>
            </w:r>
            <w:r w:rsidRPr="008444FA">
              <w:rPr>
                <w:rFonts w:ascii="Times New Roman" w:hAnsi="Times New Roman"/>
                <w:sz w:val="20"/>
              </w:rPr>
              <w:t>költségek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BC1A1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953B8A">
            <w:pPr>
              <w:jc w:val="center"/>
            </w:pPr>
            <w:r>
              <w:t>-</w:t>
            </w:r>
          </w:p>
        </w:tc>
      </w:tr>
    </w:tbl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numPr>
          <w:ilvl w:val="1"/>
          <w:numId w:val="1"/>
        </w:numPr>
        <w:tabs>
          <w:tab w:val="left" w:pos="4649"/>
        </w:tabs>
        <w:spacing w:before="74"/>
        <w:ind w:left="4648" w:hanging="3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E22FF" w:rsidRDefault="009E22FF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E22FF" w:rsidRDefault="009E22FF">
      <w:pPr>
        <w:pStyle w:val="BodyText"/>
      </w:pPr>
      <w:r>
        <w:t xml:space="preserve">Az </w:t>
      </w:r>
      <w:r>
        <w:rPr>
          <w:spacing w:val="-1"/>
        </w:rPr>
        <w:t>előző két</w:t>
      </w:r>
      <w:r>
        <w:rPr>
          <w:spacing w:val="-2"/>
        </w:rPr>
        <w:t xml:space="preserve"> </w:t>
      </w:r>
      <w:r>
        <w:rPr>
          <w:spacing w:val="-1"/>
        </w:rPr>
        <w:t>üzleti</w:t>
      </w:r>
      <w:r>
        <w:t xml:space="preserve"> </w:t>
      </w:r>
      <w:r>
        <w:rPr>
          <w:spacing w:val="-1"/>
        </w:rPr>
        <w:t>évi</w:t>
      </w:r>
      <w:r>
        <w:t xml:space="preserve"> </w:t>
      </w:r>
      <w:r>
        <w:rPr>
          <w:spacing w:val="-1"/>
        </w:rPr>
        <w:t>teljesítmény</w:t>
      </w:r>
      <w:r>
        <w:t xml:space="preserve"> </w:t>
      </w:r>
      <w:r>
        <w:rPr>
          <w:spacing w:val="-1"/>
        </w:rPr>
        <w:t>gazdálkodásra vonatkozó</w:t>
      </w:r>
      <w:r>
        <w:rPr>
          <w:spacing w:val="1"/>
        </w:rPr>
        <w:t xml:space="preserve"> </w:t>
      </w:r>
      <w:r>
        <w:rPr>
          <w:spacing w:val="-1"/>
        </w:rPr>
        <w:t>információk:</w:t>
      </w:r>
    </w:p>
    <w:p w:rsidR="009E22FF" w:rsidRDefault="009E22FF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134"/>
        <w:gridCol w:w="1134"/>
        <w:gridCol w:w="1134"/>
      </w:tblGrid>
      <w:tr w:rsidR="009E22FF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9E22FF" w:rsidRPr="008444FA">
        <w:trPr>
          <w:trHeight w:hRule="exact" w:val="40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Lekötött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teljesítmény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04" w:line="125" w:lineRule="auto"/>
              <w:ind w:left="259" w:right="503" w:hanging="153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m</w:t>
            </w:r>
            <w:r w:rsidRPr="008444FA">
              <w:rPr>
                <w:rFonts w:ascii="Times New Roman" w:eastAsia="Times New Roman"/>
                <w:spacing w:val="47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>3/h</w:t>
            </w:r>
            <w:r w:rsidRPr="008444FA">
              <w:rPr>
                <w:rFonts w:ascii="Times New Roman" w:eastAsia="Times New Roman"/>
                <w:spacing w:val="22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z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777067">
            <w:pPr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4F0CD9" w:rsidRDefault="009E22FF" w:rsidP="00777067">
            <w:pPr>
              <w:jc w:val="center"/>
            </w:pPr>
            <w:r w:rsidRPr="004F0CD9">
              <w:t>290</w:t>
            </w:r>
          </w:p>
        </w:tc>
      </w:tr>
      <w:tr w:rsidR="009E22FF" w:rsidRPr="008444FA">
        <w:trPr>
          <w:trHeight w:hRule="exact" w:val="40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adott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évben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maximálisan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igénybe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vett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teljesítmény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04" w:line="125" w:lineRule="auto"/>
              <w:ind w:left="259" w:right="503" w:hanging="152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m</w:t>
            </w:r>
            <w:r w:rsidRPr="008444FA">
              <w:rPr>
                <w:rFonts w:ascii="Times New Roman" w:eastAsia="Times New Roman"/>
                <w:spacing w:val="46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>3/h</w:t>
            </w:r>
            <w:r w:rsidRPr="008444FA">
              <w:rPr>
                <w:rFonts w:ascii="Times New Roman" w:eastAsia="Times New Roman"/>
                <w:spacing w:val="22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z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777067">
            <w:pPr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4F0CD9" w:rsidRDefault="009E22FF" w:rsidP="00777067">
            <w:pPr>
              <w:jc w:val="center"/>
            </w:pPr>
            <w:r w:rsidRPr="004F0CD9">
              <w:t>290</w:t>
            </w:r>
          </w:p>
        </w:tc>
      </w:tr>
      <w:tr w:rsidR="009E22FF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Maximális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távhőteljesítmény igény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MW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777067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4F0CD9" w:rsidRDefault="009E22FF" w:rsidP="00777067">
            <w:pPr>
              <w:jc w:val="center"/>
            </w:pPr>
            <w:r w:rsidRPr="004F0CD9">
              <w:t>3</w:t>
            </w:r>
          </w:p>
        </w:tc>
      </w:tr>
    </w:tbl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numPr>
          <w:ilvl w:val="1"/>
          <w:numId w:val="1"/>
        </w:numPr>
        <w:tabs>
          <w:tab w:val="left" w:pos="4645"/>
        </w:tabs>
        <w:spacing w:before="74"/>
        <w:ind w:left="4644" w:hanging="29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E22FF" w:rsidRDefault="009E22FF">
      <w:pPr>
        <w:pStyle w:val="BodyText"/>
        <w:spacing w:before="54"/>
        <w:ind w:left="117" w:right="326" w:firstLine="204"/>
      </w:pPr>
      <w:r>
        <w:rPr>
          <w:spacing w:val="-1"/>
        </w:rPr>
        <w:t>Önkormányzati</w:t>
      </w:r>
      <w:r>
        <w:rPr>
          <w:spacing w:val="30"/>
        </w:rPr>
        <w:t xml:space="preserve"> </w:t>
      </w:r>
      <w:r>
        <w:rPr>
          <w:spacing w:val="-1"/>
        </w:rPr>
        <w:t>tulajdonban</w:t>
      </w:r>
      <w:r>
        <w:rPr>
          <w:spacing w:val="30"/>
        </w:rPr>
        <w:t xml:space="preserve"> </w:t>
      </w:r>
      <w:r>
        <w:rPr>
          <w:spacing w:val="-1"/>
        </w:rPr>
        <w:t>levő</w:t>
      </w:r>
      <w:r>
        <w:rPr>
          <w:spacing w:val="31"/>
        </w:rPr>
        <w:t xml:space="preserve"> </w:t>
      </w:r>
      <w:r>
        <w:rPr>
          <w:spacing w:val="-1"/>
        </w:rPr>
        <w:t>távhőszolgáltatók</w:t>
      </w:r>
      <w:r>
        <w:rPr>
          <w:spacing w:val="30"/>
        </w:rPr>
        <w:t xml:space="preserve"> </w:t>
      </w:r>
      <w:r>
        <w:t>esetén</w:t>
      </w:r>
      <w:r>
        <w:rPr>
          <w:spacing w:val="30"/>
        </w:rPr>
        <w:t xml:space="preserve"> </w:t>
      </w:r>
      <w:r>
        <w:t>az</w:t>
      </w:r>
      <w:r>
        <w:rPr>
          <w:spacing w:val="30"/>
        </w:rPr>
        <w:t xml:space="preserve"> </w:t>
      </w:r>
      <w:r>
        <w:rPr>
          <w:spacing w:val="-1"/>
        </w:rPr>
        <w:t>előző</w:t>
      </w:r>
      <w:r>
        <w:rPr>
          <w:spacing w:val="31"/>
        </w:rPr>
        <w:t xml:space="preserve"> </w:t>
      </w:r>
      <w:r>
        <w:t>két</w:t>
      </w:r>
      <w:r>
        <w:rPr>
          <w:spacing w:val="30"/>
        </w:rPr>
        <w:t xml:space="preserve"> </w:t>
      </w:r>
      <w:r>
        <w:rPr>
          <w:spacing w:val="-1"/>
        </w:rPr>
        <w:t>üzleti</w:t>
      </w:r>
      <w:r>
        <w:rPr>
          <w:spacing w:val="30"/>
        </w:rPr>
        <w:t xml:space="preserve"> </w:t>
      </w:r>
      <w:r>
        <w:t>évben</w:t>
      </w:r>
      <w:r>
        <w:rPr>
          <w:spacing w:val="30"/>
        </w:rPr>
        <w:t xml:space="preserve"> </w:t>
      </w:r>
      <w:r>
        <w:rPr>
          <w:spacing w:val="-1"/>
        </w:rPr>
        <w:t>támogatott</w:t>
      </w:r>
      <w:r>
        <w:rPr>
          <w:spacing w:val="30"/>
        </w:rPr>
        <w:t xml:space="preserve"> </w:t>
      </w:r>
      <w:r>
        <w:t>jogi</w:t>
      </w:r>
      <w:r>
        <w:rPr>
          <w:spacing w:val="29"/>
        </w:rPr>
        <w:t xml:space="preserve"> </w:t>
      </w:r>
      <w:r>
        <w:rPr>
          <w:spacing w:val="-1"/>
        </w:rPr>
        <w:t>személyek</w:t>
      </w:r>
      <w:r>
        <w:rPr>
          <w:spacing w:val="37"/>
        </w:rPr>
        <w:t xml:space="preserve"> </w:t>
      </w:r>
      <w:r>
        <w:t>neve</w:t>
      </w:r>
      <w:r>
        <w:rPr>
          <w:spacing w:val="-1"/>
        </w:rPr>
        <w:t xml:space="preserve"> </w:t>
      </w:r>
      <w:r>
        <w:t>és a</w:t>
      </w:r>
      <w:r>
        <w:rPr>
          <w:spacing w:val="-1"/>
        </w:rPr>
        <w:t xml:space="preserve"> támogatás összege:</w:t>
      </w:r>
    </w:p>
    <w:p w:rsidR="009E22FF" w:rsidRDefault="009E22FF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134"/>
        <w:gridCol w:w="1134"/>
        <w:gridCol w:w="1134"/>
      </w:tblGrid>
      <w:tr w:rsidR="009E22FF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16"/>
              <w:ind w:lef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Szervezet neve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9E22FF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>
            <w: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E0157A">
            <w:pPr>
              <w:jc w:val="center"/>
            </w:pPr>
            <w:r>
              <w:t>0</w:t>
            </w:r>
          </w:p>
        </w:tc>
      </w:tr>
      <w:tr w:rsidR="009E22FF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>
            <w: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E0157A">
            <w:pPr>
              <w:jc w:val="center"/>
            </w:pPr>
            <w:r>
              <w:t>0</w:t>
            </w:r>
          </w:p>
        </w:tc>
      </w:tr>
      <w:tr w:rsidR="009E22FF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>
            <w: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E0157A">
            <w:pPr>
              <w:jc w:val="center"/>
            </w:pPr>
            <w:r>
              <w:t>0</w:t>
            </w:r>
          </w:p>
        </w:tc>
      </w:tr>
    </w:tbl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numPr>
          <w:ilvl w:val="1"/>
          <w:numId w:val="1"/>
        </w:numPr>
        <w:tabs>
          <w:tab w:val="left" w:pos="4610"/>
        </w:tabs>
        <w:spacing w:before="74"/>
        <w:ind w:left="4609" w:hanging="2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E22FF" w:rsidRDefault="009E22FF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E22FF" w:rsidRDefault="009E22FF">
      <w:pPr>
        <w:pStyle w:val="BodyText"/>
      </w:pPr>
      <w:r>
        <w:t xml:space="preserve">Az </w:t>
      </w:r>
      <w:r>
        <w:rPr>
          <w:spacing w:val="-1"/>
        </w:rPr>
        <w:t>előző két</w:t>
      </w:r>
      <w:r>
        <w:rPr>
          <w:spacing w:val="-2"/>
        </w:rPr>
        <w:t xml:space="preserve"> </w:t>
      </w:r>
      <w:r>
        <w:rPr>
          <w:spacing w:val="-1"/>
        </w:rPr>
        <w:t>üzleti</w:t>
      </w:r>
      <w:r>
        <w:t xml:space="preserve"> </w:t>
      </w:r>
      <w:r>
        <w:rPr>
          <w:spacing w:val="-1"/>
        </w:rPr>
        <w:t>évben</w:t>
      </w:r>
      <w:r>
        <w:t xml:space="preserve"> </w:t>
      </w:r>
      <w:r>
        <w:rPr>
          <w:spacing w:val="-1"/>
        </w:rPr>
        <w:t xml:space="preserve">aktivált, </w:t>
      </w:r>
      <w:r>
        <w:t>a</w:t>
      </w:r>
      <w:r>
        <w:rPr>
          <w:spacing w:val="-1"/>
        </w:rPr>
        <w:t xml:space="preserve"> szolgáltató</w:t>
      </w:r>
      <w:r>
        <w:t xml:space="preserve"> </w:t>
      </w:r>
      <w:r>
        <w:rPr>
          <w:spacing w:val="-1"/>
        </w:rPr>
        <w:t>tulajdonában</w:t>
      </w:r>
      <w:r>
        <w:t xml:space="preserve"> </w:t>
      </w:r>
      <w:r>
        <w:rPr>
          <w:spacing w:val="-1"/>
        </w:rPr>
        <w:t>lévő beruházásokra vonatkozó</w:t>
      </w:r>
      <w:r>
        <w:t xml:space="preserve"> </w:t>
      </w:r>
      <w:r>
        <w:rPr>
          <w:spacing w:val="-1"/>
        </w:rPr>
        <w:t>információk:</w:t>
      </w:r>
    </w:p>
    <w:p w:rsidR="009E22FF" w:rsidRDefault="009E22FF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134"/>
        <w:gridCol w:w="1134"/>
        <w:gridCol w:w="1134"/>
      </w:tblGrid>
      <w:tr w:rsidR="009E22FF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9E22FF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Távhőtermelő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létesítmények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beruházásainak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E0157A">
            <w:pPr>
              <w:jc w:val="center"/>
            </w:pPr>
            <w:r>
              <w:t>0</w:t>
            </w:r>
          </w:p>
        </w:tc>
      </w:tr>
      <w:tr w:rsidR="009E22FF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Felhasználói hőközpontok beruházásainak 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E0157A">
            <w:pPr>
              <w:jc w:val="center"/>
            </w:pPr>
            <w:r>
              <w:t>0</w:t>
            </w:r>
          </w:p>
        </w:tc>
      </w:tr>
      <w:tr w:rsidR="009E22FF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Szolgáltatói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hőközpontok beruházásainak 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E0157A">
            <w:pPr>
              <w:jc w:val="center"/>
            </w:pPr>
            <w:r>
              <w:t>0</w:t>
            </w:r>
          </w:p>
        </w:tc>
      </w:tr>
      <w:tr w:rsidR="009E22FF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Termelői hőközpont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E0157A">
            <w:pPr>
              <w:jc w:val="center"/>
            </w:pPr>
            <w:r>
              <w:t>0</w:t>
            </w:r>
          </w:p>
        </w:tc>
      </w:tr>
      <w:tr w:rsidR="009E22FF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beruházások keretében beszerzett hőközpontok száma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E0157A">
            <w:pPr>
              <w:jc w:val="center"/>
            </w:pPr>
            <w:r>
              <w:t>0</w:t>
            </w:r>
          </w:p>
        </w:tc>
      </w:tr>
      <w:tr w:rsidR="009E22FF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Távvezeték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E0157A">
            <w:pPr>
              <w:jc w:val="center"/>
            </w:pPr>
            <w:r>
              <w:t>0</w:t>
            </w:r>
          </w:p>
        </w:tc>
      </w:tr>
      <w:tr w:rsidR="009E22FF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 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E0157A">
            <w:pPr>
              <w:jc w:val="center"/>
            </w:pPr>
            <w:r>
              <w:t>0</w:t>
            </w:r>
          </w:p>
        </w:tc>
      </w:tr>
      <w:tr w:rsidR="009E22FF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E0157A">
            <w:pPr>
              <w:jc w:val="center"/>
            </w:pPr>
            <w:r>
              <w:t>0</w:t>
            </w:r>
          </w:p>
        </w:tc>
      </w:tr>
    </w:tbl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numPr>
          <w:ilvl w:val="1"/>
          <w:numId w:val="1"/>
        </w:numPr>
        <w:tabs>
          <w:tab w:val="left" w:pos="4645"/>
        </w:tabs>
        <w:spacing w:before="74"/>
        <w:ind w:left="4644" w:hanging="29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E22FF" w:rsidRDefault="009E22FF">
      <w:pPr>
        <w:spacing w:before="4"/>
        <w:rPr>
          <w:rFonts w:ascii="Times New Roman" w:hAnsi="Times New Roman"/>
          <w:i/>
          <w:sz w:val="14"/>
          <w:szCs w:val="14"/>
        </w:rPr>
      </w:pPr>
    </w:p>
    <w:p w:rsidR="009E22FF" w:rsidRDefault="009E22FF">
      <w:pPr>
        <w:pStyle w:val="BodyText"/>
        <w:spacing w:before="74"/>
      </w:pPr>
      <w:r>
        <w:t xml:space="preserve">Az </w:t>
      </w:r>
      <w:r>
        <w:rPr>
          <w:spacing w:val="-1"/>
        </w:rPr>
        <w:t>előző üzleti év végére vonatkozó</w:t>
      </w:r>
      <w:r>
        <w:t xml:space="preserve"> </w:t>
      </w:r>
      <w:r>
        <w:rPr>
          <w:spacing w:val="-1"/>
        </w:rPr>
        <w:t>információk:</w:t>
      </w:r>
    </w:p>
    <w:p w:rsidR="009E22FF" w:rsidRDefault="009E22FF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700"/>
        <w:gridCol w:w="1700"/>
      </w:tblGrid>
      <w:tr w:rsidR="009E22FF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302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Mértékegység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A695F">
            <w:pPr>
              <w:pStyle w:val="TableParagraph"/>
              <w:spacing w:before="15"/>
              <w:ind w:lef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2022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.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</w:t>
            </w:r>
          </w:p>
        </w:tc>
      </w:tr>
      <w:tr w:rsidR="009E22FF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A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távhőszolgáltatási tevékenységhez kapcsolódó foglalkoztatott létszám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E0157A">
            <w:pPr>
              <w:jc w:val="center"/>
            </w:pPr>
            <w:r>
              <w:t>6</w:t>
            </w:r>
          </w:p>
        </w:tc>
      </w:tr>
      <w:tr w:rsidR="009E22FF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6"/>
              <w:ind w:left="55" w:right="457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általános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közüzemi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szerződés keretében ellátott lakossági díjfizetők</w:t>
            </w:r>
            <w:r w:rsidRPr="008444FA"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777067">
            <w:pPr>
              <w:jc w:val="center"/>
            </w:pPr>
            <w:r>
              <w:t>452</w:t>
            </w:r>
          </w:p>
        </w:tc>
      </w:tr>
      <w:tr w:rsidR="009E22FF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Ebből</w:t>
            </w:r>
            <w:r w:rsidRPr="008444FA">
              <w:rPr>
                <w:rFonts w:ascii="Times New Roman" w:hAnsi="Times New Roman"/>
                <w:sz w:val="20"/>
              </w:rPr>
              <w:t xml:space="preserve"> a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költségosztás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alapján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elszámoló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díjfizetők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777067">
            <w:pPr>
              <w:jc w:val="center"/>
            </w:pPr>
            <w:r>
              <w:t>140</w:t>
            </w:r>
          </w:p>
        </w:tc>
      </w:tr>
      <w:tr w:rsidR="009E22FF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pacing w:val="-1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>
            <w:pPr>
              <w:pStyle w:val="TableParagraph"/>
              <w:spacing w:before="15"/>
              <w:ind w:left="106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777067">
            <w:pPr>
              <w:jc w:val="center"/>
            </w:pPr>
          </w:p>
        </w:tc>
      </w:tr>
      <w:tr w:rsidR="009E22FF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3B1613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3B1613">
              <w:rPr>
                <w:rFonts w:ascii="Times New Roman" w:hAnsi="Times New Roman"/>
                <w:spacing w:val="-1"/>
                <w:sz w:val="20"/>
                <w:lang w:val="pt-BR"/>
              </w:rPr>
              <w:t>Az</w:t>
            </w:r>
            <w:r w:rsidRPr="003B1613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r w:rsidRPr="003B1613">
              <w:rPr>
                <w:rFonts w:ascii="Times New Roman" w:hAnsi="Times New Roman"/>
                <w:spacing w:val="-1"/>
                <w:sz w:val="20"/>
                <w:lang w:val="pt-BR"/>
              </w:rPr>
              <w:t>ellátott</w:t>
            </w:r>
            <w:r w:rsidRPr="003B1613">
              <w:rPr>
                <w:rFonts w:ascii="Times New Roman" w:hAnsi="Times New Roman"/>
                <w:spacing w:val="-2"/>
                <w:sz w:val="20"/>
                <w:lang w:val="pt-BR"/>
              </w:rPr>
              <w:t xml:space="preserve"> </w:t>
            </w:r>
            <w:r w:rsidRPr="003B1613">
              <w:rPr>
                <w:rFonts w:ascii="Times New Roman" w:hAnsi="Times New Roman"/>
                <w:spacing w:val="-1"/>
                <w:sz w:val="20"/>
                <w:lang w:val="pt-BR"/>
              </w:rPr>
              <w:t>nem lakossági felhasználók</w:t>
            </w:r>
            <w:r w:rsidRPr="003B1613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r w:rsidRPr="003B1613">
              <w:rPr>
                <w:rFonts w:ascii="Times New Roman" w:hAnsi="Times New Roman"/>
                <w:spacing w:val="-1"/>
                <w:sz w:val="20"/>
                <w:lang w:val="pt-BR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777067">
            <w:pPr>
              <w:jc w:val="center"/>
            </w:pPr>
            <w:r>
              <w:t>31</w:t>
            </w:r>
          </w:p>
        </w:tc>
      </w:tr>
      <w:tr w:rsidR="009E22FF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Az üzemeltetett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távhővezetékek </w:t>
            </w:r>
            <w:r w:rsidRPr="008444FA">
              <w:rPr>
                <w:rFonts w:ascii="Times New Roman" w:hAnsi="Times New Roman"/>
                <w:sz w:val="20"/>
              </w:rPr>
              <w:t>hossza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km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2A695F">
            <w:pPr>
              <w:jc w:val="center"/>
            </w:pPr>
            <w:r>
              <w:t>3</w:t>
            </w:r>
          </w:p>
        </w:tc>
      </w:tr>
      <w:tr w:rsidR="009E22FF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Felhasználói hőközponttal 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épületek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777067">
            <w:pPr>
              <w:jc w:val="center"/>
            </w:pPr>
            <w:r>
              <w:t>0</w:t>
            </w:r>
          </w:p>
        </w:tc>
      </w:tr>
      <w:tr w:rsidR="009E22FF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6"/>
              <w:ind w:left="55" w:right="516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Felhasználói hőközponttal 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épületekben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levő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díjfizetők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777067">
            <w:pPr>
              <w:jc w:val="center"/>
            </w:pPr>
            <w:r>
              <w:t>0</w:t>
            </w:r>
          </w:p>
        </w:tc>
      </w:tr>
    </w:tbl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 w:rsidP="00E0157A">
      <w:pPr>
        <w:numPr>
          <w:ilvl w:val="1"/>
          <w:numId w:val="1"/>
        </w:numPr>
        <w:tabs>
          <w:tab w:val="left" w:pos="4677"/>
        </w:tabs>
        <w:spacing w:before="74"/>
        <w:ind w:left="4676" w:right="256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E22FF" w:rsidRDefault="009E22FF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E22FF" w:rsidRDefault="009E22FF">
      <w:pPr>
        <w:pStyle w:val="BodyText"/>
      </w:pPr>
      <w:r>
        <w:rPr>
          <w:spacing w:val="-1"/>
        </w:rPr>
        <w:t>Távhőszolgáltató</w:t>
      </w:r>
      <w:r>
        <w:t xml:space="preserve"> </w:t>
      </w:r>
      <w:r>
        <w:rPr>
          <w:spacing w:val="-1"/>
        </w:rPr>
        <w:t>érdekeltségei</w:t>
      </w:r>
      <w:r>
        <w:rPr>
          <w:spacing w:val="1"/>
        </w:rPr>
        <w:t xml:space="preserve"> </w:t>
      </w:r>
      <w:r>
        <w:rPr>
          <w:spacing w:val="-2"/>
        </w:rPr>
        <w:t>más</w:t>
      </w:r>
      <w:r>
        <w:t xml:space="preserve"> </w:t>
      </w:r>
      <w:r>
        <w:rPr>
          <w:spacing w:val="-1"/>
        </w:rPr>
        <w:t>társaságokban:</w:t>
      </w:r>
    </w:p>
    <w:p w:rsidR="009E22FF" w:rsidRDefault="009E22FF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42"/>
        <w:gridCol w:w="2410"/>
        <w:gridCol w:w="2411"/>
        <w:gridCol w:w="2410"/>
      </w:tblGrid>
      <w:tr w:rsidR="009E22FF" w:rsidRPr="008444FA">
        <w:trPr>
          <w:trHeight w:hRule="exact" w:val="28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Cégnév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599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Fő tevékenység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58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Tulajdoni arány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452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Előző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évi árbevétel</w:t>
            </w:r>
          </w:p>
        </w:tc>
      </w:tr>
      <w:tr w:rsidR="009E22FF" w:rsidRPr="008444FA">
        <w:trPr>
          <w:trHeight w:hRule="exact" w:val="24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777067">
            <w:pPr>
              <w:jc w:val="center"/>
            </w:pPr>
            <w: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777067">
            <w:pPr>
              <w:jc w:val="center"/>
            </w:pPr>
            <w:r>
              <w:t>-</w:t>
            </w:r>
          </w:p>
        </w:tc>
      </w:tr>
      <w:tr w:rsidR="009E22FF" w:rsidRPr="008444FA">
        <w:trPr>
          <w:trHeight w:hRule="exact" w:val="24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777067">
            <w:pPr>
              <w:jc w:val="center"/>
            </w:pPr>
            <w: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444FA" w:rsidRDefault="009E22FF" w:rsidP="00777067">
            <w:pPr>
              <w:jc w:val="center"/>
            </w:pPr>
            <w:r>
              <w:t>-</w:t>
            </w:r>
          </w:p>
        </w:tc>
      </w:tr>
    </w:tbl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rPr>
          <w:rFonts w:ascii="Times New Roman" w:hAnsi="Times New Roman"/>
          <w:sz w:val="14"/>
          <w:szCs w:val="14"/>
        </w:rPr>
      </w:pPr>
    </w:p>
    <w:p w:rsidR="009E22FF" w:rsidRDefault="009E22FF">
      <w:pPr>
        <w:numPr>
          <w:ilvl w:val="1"/>
          <w:numId w:val="1"/>
        </w:numPr>
        <w:tabs>
          <w:tab w:val="left" w:pos="4711"/>
        </w:tabs>
        <w:spacing w:before="74"/>
        <w:ind w:left="4710" w:hanging="4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E22FF" w:rsidRDefault="009E22FF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E22FF" w:rsidRDefault="009E22FF">
      <w:pPr>
        <w:pStyle w:val="BodyText"/>
        <w:rPr>
          <w:spacing w:val="-1"/>
        </w:rPr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 végén hőközpontokban</w:t>
      </w:r>
      <w:r>
        <w:rPr>
          <w:spacing w:val="1"/>
        </w:rPr>
        <w:t xml:space="preserve"> </w:t>
      </w:r>
      <w:r>
        <w:rPr>
          <w:spacing w:val="-1"/>
        </w:rPr>
        <w:t>lekötött</w:t>
      </w:r>
      <w:r>
        <w:rPr>
          <w:spacing w:val="-2"/>
        </w:rPr>
        <w:t xml:space="preserve"> </w:t>
      </w:r>
      <w:r>
        <w:rPr>
          <w:spacing w:val="-1"/>
        </w:rPr>
        <w:t>teljesítmény és</w:t>
      </w:r>
      <w:r>
        <w:t xml:space="preserve"> </w:t>
      </w:r>
      <w:r>
        <w:rPr>
          <w:spacing w:val="-1"/>
        </w:rPr>
        <w:t>költsége:</w:t>
      </w:r>
    </w:p>
    <w:p w:rsidR="009E22FF" w:rsidRDefault="009E22FF" w:rsidP="00CD02BB">
      <w:pPr>
        <w:spacing w:before="7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9E22FF" w:rsidTr="00CD02BB">
        <w:trPr>
          <w:trHeight w:hRule="exact" w:val="1429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6"/>
              <w:ind w:left="150" w:right="147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Elszámolási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mérés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helyét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jelentő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hőközpontok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6"/>
              <w:ind w:left="150" w:right="149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Hőközponti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mérés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9E22FF" w:rsidRDefault="009E22FF">
            <w:pPr>
              <w:pStyle w:val="TableParagraph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6"/>
              <w:ind w:left="133" w:right="131" w:firstLine="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Egycsöves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átfolyós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rendszerű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9E22FF" w:rsidRDefault="009E22FF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9E22FF" w:rsidRDefault="009E22FF">
            <w:pPr>
              <w:pStyle w:val="TableParagraph"/>
              <w:ind w:left="214" w:right="212" w:firstLine="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Lekötött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teljesítmény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1"/>
              <w:rPr>
                <w:rFonts w:ascii="Times New Roman" w:hAnsi="Times New Roman"/>
                <w:sz w:val="30"/>
                <w:szCs w:val="30"/>
              </w:rPr>
            </w:pPr>
          </w:p>
          <w:p w:rsidR="009E22FF" w:rsidRDefault="009E22FF">
            <w:pPr>
              <w:pStyle w:val="TableParagraph"/>
              <w:ind w:left="270" w:right="267" w:firstLine="4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Fűtött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légtérfogat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</w:t>
            </w:r>
            <w:r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9E22FF" w:rsidRDefault="009E22FF">
            <w:pPr>
              <w:pStyle w:val="TableParagraph"/>
              <w:spacing w:before="126"/>
              <w:ind w:left="218" w:right="218" w:firstLine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Éves </w:t>
            </w:r>
            <w:r>
              <w:rPr>
                <w:rFonts w:ascii="Times New Roman" w:hAnsi="Times New Roman"/>
                <w:spacing w:val="-1"/>
                <w:sz w:val="20"/>
              </w:rPr>
              <w:t>alapdíj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</w:tr>
      <w:tr w:rsidR="009E22FF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pStyle w:val="TableParagraph"/>
              <w:spacing w:before="15"/>
              <w:ind w:lef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</w:tr>
    </w:tbl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numPr>
          <w:ilvl w:val="1"/>
          <w:numId w:val="1"/>
        </w:numPr>
        <w:tabs>
          <w:tab w:val="left" w:pos="4645"/>
        </w:tabs>
        <w:spacing w:before="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E22FF" w:rsidRDefault="009E22FF" w:rsidP="00CD02BB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E22FF" w:rsidRDefault="009E22FF" w:rsidP="00CD02BB">
      <w:pPr>
        <w:pStyle w:val="BodyText"/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 végén</w:t>
      </w:r>
      <w:r>
        <w:t xml:space="preserve"> az </w:t>
      </w:r>
      <w:r>
        <w:rPr>
          <w:spacing w:val="-2"/>
        </w:rPr>
        <w:t>elszámolási</w:t>
      </w:r>
      <w:r>
        <w:rPr>
          <w:spacing w:val="1"/>
        </w:rPr>
        <w:t xml:space="preserve"> </w:t>
      </w:r>
      <w:r>
        <w:rPr>
          <w:spacing w:val="-1"/>
        </w:rPr>
        <w:t>mérések</w:t>
      </w:r>
      <w:r>
        <w:rPr>
          <w:spacing w:val="-2"/>
        </w:rPr>
        <w:t xml:space="preserve"> </w:t>
      </w:r>
      <w:r>
        <w:rPr>
          <w:spacing w:val="-1"/>
        </w:rPr>
        <w:t>helyét</w:t>
      </w:r>
      <w:r>
        <w:t xml:space="preserve"> </w:t>
      </w:r>
      <w:r>
        <w:rPr>
          <w:spacing w:val="-1"/>
        </w:rPr>
        <w:t>jelentő hőközpontokban</w:t>
      </w:r>
      <w:r>
        <w:t xml:space="preserve"> </w:t>
      </w:r>
      <w:r>
        <w:rPr>
          <w:spacing w:val="-1"/>
        </w:rPr>
        <w:t>lekötött teljesítmény és költsége:</w:t>
      </w:r>
    </w:p>
    <w:p w:rsidR="009E22FF" w:rsidRDefault="009E22FF" w:rsidP="00CD02BB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9E22FF" w:rsidTr="00CD02BB">
        <w:trPr>
          <w:trHeight w:hRule="exact" w:val="120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16"/>
              <w:ind w:left="55" w:right="242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egyéni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6"/>
              <w:ind w:left="55" w:right="243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Hőközponti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mérés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6"/>
              <w:ind w:left="55" w:right="209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Egycsöves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átfolyós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rendszerű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16"/>
              <w:ind w:left="55" w:right="371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Lekötött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teljesítmény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236"/>
              <w:ind w:left="55" w:right="480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Fűtött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légtérfogat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</w:t>
            </w:r>
            <w:r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9E22FF" w:rsidRDefault="009E22FF">
            <w:pPr>
              <w:pStyle w:val="TableParagraph"/>
              <w:ind w:left="55" w:right="381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Éves </w:t>
            </w:r>
            <w:r>
              <w:rPr>
                <w:rFonts w:ascii="Times New Roman" w:hAnsi="Times New Roman"/>
                <w:spacing w:val="-1"/>
                <w:sz w:val="20"/>
              </w:rPr>
              <w:t>alapdíj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</w:tr>
      <w:tr w:rsidR="009E22FF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pStyle w:val="TableParagraph"/>
              <w:spacing w:before="15"/>
              <w:ind w:lef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1605">
            <w:pPr>
              <w:jc w:val="center"/>
            </w:pPr>
            <w:r>
              <w:t>-</w:t>
            </w:r>
          </w:p>
        </w:tc>
      </w:tr>
    </w:tbl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numPr>
          <w:ilvl w:val="1"/>
          <w:numId w:val="1"/>
        </w:numPr>
        <w:tabs>
          <w:tab w:val="left" w:pos="4610"/>
        </w:tabs>
        <w:spacing w:before="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E22FF" w:rsidRDefault="009E22FF" w:rsidP="00CD02BB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E22FF" w:rsidRDefault="009E22FF" w:rsidP="00CD02BB">
      <w:pPr>
        <w:pStyle w:val="BodyText"/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évben</w:t>
      </w:r>
      <w:r>
        <w:t xml:space="preserve"> az </w:t>
      </w:r>
      <w:r>
        <w:rPr>
          <w:spacing w:val="-1"/>
        </w:rPr>
        <w:t>elszámolási</w:t>
      </w:r>
      <w:r>
        <w:t xml:space="preserve"> </w:t>
      </w:r>
      <w:r>
        <w:rPr>
          <w:spacing w:val="-1"/>
        </w:rPr>
        <w:t>mérések</w:t>
      </w:r>
      <w:r>
        <w:t xml:space="preserve"> </w:t>
      </w:r>
      <w:r>
        <w:rPr>
          <w:spacing w:val="-1"/>
        </w:rPr>
        <w:t>helyét</w:t>
      </w:r>
      <w:r>
        <w:t xml:space="preserve"> </w:t>
      </w:r>
      <w:r>
        <w:rPr>
          <w:spacing w:val="-1"/>
        </w:rPr>
        <w:t>jelentő hőközpontokban</w:t>
      </w:r>
      <w:r>
        <w:t xml:space="preserve"> </w:t>
      </w:r>
      <w:r>
        <w:rPr>
          <w:spacing w:val="-2"/>
        </w:rPr>
        <w:t>elszámolt</w:t>
      </w:r>
      <w:r>
        <w:t xml:space="preserve"> </w:t>
      </w:r>
      <w:r>
        <w:rPr>
          <w:spacing w:val="-1"/>
        </w:rPr>
        <w:t>fogyasztás:</w:t>
      </w:r>
    </w:p>
    <w:p w:rsidR="009E22FF" w:rsidRDefault="009E22FF" w:rsidP="00CD02BB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9E22FF" w:rsidTr="00CD02BB">
        <w:trPr>
          <w:trHeight w:hRule="exact" w:val="211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39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39D8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22FF" w:rsidRDefault="009E22FF" w:rsidP="006E39D8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22FF" w:rsidRDefault="009E22FF" w:rsidP="006E39D8">
            <w:pPr>
              <w:pStyle w:val="TableParagraph"/>
              <w:spacing w:before="136"/>
              <w:ind w:left="55" w:right="242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egyéni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39D8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22FF" w:rsidRDefault="009E22FF" w:rsidP="006E39D8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22FF" w:rsidRDefault="009E22FF" w:rsidP="006E39D8">
            <w:pPr>
              <w:pStyle w:val="TableParagraph"/>
              <w:spacing w:before="136"/>
              <w:ind w:left="55" w:right="583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Teljes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</w:p>
          <w:p w:rsidR="009E22FF" w:rsidRDefault="009E22FF" w:rsidP="006E39D8">
            <w:pPr>
              <w:pStyle w:val="TableParagraph"/>
              <w:ind w:left="55" w:right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hő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felhasználás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(GJ)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39D8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22FF" w:rsidRDefault="009E22FF" w:rsidP="006E39D8">
            <w:pPr>
              <w:pStyle w:val="TableParagraph"/>
              <w:spacing w:before="4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9E22FF" w:rsidRDefault="009E22FF" w:rsidP="006E39D8">
            <w:pPr>
              <w:pStyle w:val="TableParagraph"/>
              <w:ind w:left="55" w:right="270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Elszámolt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célú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felhasználás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(GJ)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39D8">
            <w:pPr>
              <w:pStyle w:val="TableParagraph"/>
              <w:spacing w:before="116"/>
              <w:ind w:left="55" w:right="483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Fűtéshez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felhasznált</w:t>
            </w:r>
          </w:p>
          <w:p w:rsidR="009E22FF" w:rsidRPr="00683481" w:rsidRDefault="009E22FF" w:rsidP="006E39D8">
            <w:pPr>
              <w:pStyle w:val="TableParagraph"/>
              <w:ind w:left="55" w:right="1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0"/>
              </w:rPr>
              <w:t>légköbméter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átlagos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hőmennyiség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 w:rsidRPr="00683481">
              <w:rPr>
                <w:rFonts w:ascii="Times New Roman" w:hAnsi="Times New Roman"/>
                <w:spacing w:val="-1"/>
                <w:sz w:val="16"/>
                <w:szCs w:val="16"/>
              </w:rPr>
              <w:t>(MJ/</w:t>
            </w:r>
          </w:p>
          <w:p w:rsidR="009E22FF" w:rsidRPr="00683481" w:rsidRDefault="009E22FF" w:rsidP="006E39D8">
            <w:pPr>
              <w:pStyle w:val="TableParagraph"/>
              <w:ind w:lef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481">
              <w:rPr>
                <w:rFonts w:ascii="Times New Roman" w:hAnsi="Times New Roman"/>
                <w:spacing w:val="-1"/>
                <w:sz w:val="16"/>
                <w:szCs w:val="16"/>
              </w:rPr>
              <w:t>légköbméter/év</w:t>
            </w:r>
            <w:r w:rsidRPr="00683481">
              <w:rPr>
                <w:rFonts w:ascii="Times New Roman" w:eastAsia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39D8">
            <w:pPr>
              <w:pStyle w:val="TableParagraph"/>
              <w:spacing w:before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22FF" w:rsidRDefault="009E22FF" w:rsidP="006E39D8">
            <w:pPr>
              <w:pStyle w:val="TableParagraph"/>
              <w:ind w:left="55" w:right="349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költségosztó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(vagy mérő)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9E22FF" w:rsidRDefault="009E22FF" w:rsidP="006E39D8">
            <w:pPr>
              <w:pStyle w:val="TableParagraph"/>
              <w:ind w:lef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6E39D8">
            <w:pPr>
              <w:pStyle w:val="TableParagraph"/>
              <w:spacing w:before="16"/>
              <w:ind w:left="55" w:right="64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Melegvíz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költségosztó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(vagy mérő)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9E22FF" w:rsidRDefault="009E22FF" w:rsidP="006E39D8">
            <w:pPr>
              <w:pStyle w:val="TableParagraph"/>
              <w:spacing w:line="229" w:lineRule="exact"/>
              <w:ind w:lef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1.</w:t>
            </w:r>
          </w:p>
          <w:p w:rsidR="009E22FF" w:rsidRDefault="009E22FF"/>
          <w:p w:rsidR="009E22FF" w:rsidRDefault="009E22F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722637">
            <w:pPr>
              <w:jc w:val="center"/>
            </w:pPr>
            <w:r w:rsidRPr="00FE3BAB">
              <w:t>0008</w:t>
            </w:r>
          </w:p>
          <w:p w:rsidR="009E22FF" w:rsidRPr="00FE3BAB" w:rsidRDefault="009E22FF" w:rsidP="007226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722637">
            <w:pPr>
              <w:jc w:val="center"/>
            </w:pPr>
            <w:r>
              <w:t>642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523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C5E44" w:rsidRDefault="009E22FF" w:rsidP="001E602F">
            <w:pPr>
              <w:jc w:val="center"/>
            </w:pPr>
            <w:r>
              <w:t>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26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1E602F">
            <w:pPr>
              <w:jc w:val="center"/>
            </w:pPr>
            <w:r w:rsidRPr="00FE3BAB">
              <w:t>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722637">
            <w:pPr>
              <w:jc w:val="center"/>
            </w:pPr>
            <w:r>
              <w:t>473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323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C5E44" w:rsidRDefault="009E22FF" w:rsidP="001E602F">
            <w:pPr>
              <w:jc w:val="center"/>
            </w:pPr>
            <w: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26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3.</w:t>
            </w:r>
          </w:p>
          <w:p w:rsidR="009E22FF" w:rsidRDefault="009E22FF"/>
          <w:p w:rsidR="009E22FF" w:rsidRDefault="009E22FF"/>
          <w:p w:rsidR="009E22FF" w:rsidRDefault="009E22FF"/>
          <w:p w:rsidR="009E22FF" w:rsidRDefault="009E22F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1E602F">
            <w:pPr>
              <w:jc w:val="center"/>
            </w:pPr>
            <w:r w:rsidRPr="00FE3BAB">
              <w:t>0010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722637">
            <w:pPr>
              <w:jc w:val="center"/>
            </w:pPr>
            <w:r>
              <w:t>605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498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C5E44" w:rsidRDefault="009E22FF" w:rsidP="001E602F">
            <w:pPr>
              <w:jc w:val="center"/>
            </w:pPr>
            <w:r>
              <w:t>145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25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1E602F">
            <w:pPr>
              <w:jc w:val="center"/>
            </w:pPr>
            <w:r w:rsidRPr="00FE3BAB">
              <w:t>0011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722637">
            <w:pPr>
              <w:jc w:val="center"/>
            </w:pPr>
            <w:r>
              <w:t>397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C5E44" w:rsidRDefault="009E22FF" w:rsidP="001E602F">
            <w:pPr>
              <w:jc w:val="center"/>
            </w:pPr>
            <w:r>
              <w:t>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13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1E602F">
            <w:pPr>
              <w:jc w:val="center"/>
            </w:pPr>
            <w:r w:rsidRPr="00FE3BAB">
              <w:t>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722637">
            <w:pPr>
              <w:jc w:val="center"/>
            </w:pPr>
            <w:r>
              <w:t>371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1E602F">
            <w:pPr>
              <w:jc w:val="center"/>
            </w:pPr>
            <w:r>
              <w:t>284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C5E44" w:rsidRDefault="009E22FF" w:rsidP="001E602F">
            <w:pPr>
              <w:jc w:val="center"/>
            </w:pPr>
            <w:r>
              <w:t>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14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1E602F">
            <w:pPr>
              <w:jc w:val="center"/>
            </w:pPr>
            <w:r w:rsidRPr="00FE3BAB">
              <w:t>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722637">
            <w:pPr>
              <w:jc w:val="center"/>
            </w:pPr>
            <w:r>
              <w:t>408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C5E44" w:rsidRDefault="009E22FF" w:rsidP="001E602F">
            <w:pPr>
              <w:jc w:val="center"/>
            </w:pPr>
            <w:r>
              <w:t>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14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1E602F">
            <w:pPr>
              <w:jc w:val="center"/>
            </w:pPr>
            <w:r w:rsidRPr="00FE3BAB">
              <w:t>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722637">
            <w:pPr>
              <w:jc w:val="center"/>
            </w:pPr>
            <w:r>
              <w:t>341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C5E44" w:rsidRDefault="009E22FF" w:rsidP="001E602F">
            <w:pPr>
              <w:jc w:val="center"/>
            </w:pPr>
            <w: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12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1E602F">
            <w:pPr>
              <w:jc w:val="center"/>
            </w:pPr>
            <w:r w:rsidRPr="00FE3BAB">
              <w:t>0015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920C6">
            <w:pPr>
              <w:jc w:val="center"/>
            </w:pPr>
            <w:r>
              <w:t>334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C5E44" w:rsidRDefault="009E22FF" w:rsidP="001E602F">
            <w:pPr>
              <w:jc w:val="center"/>
            </w:pPr>
            <w:r>
              <w:t>128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14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1E602F">
            <w:pPr>
              <w:jc w:val="center"/>
            </w:pPr>
            <w:r w:rsidRPr="00FE3BAB">
              <w:t>0016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722637">
            <w:pPr>
              <w:jc w:val="center"/>
            </w:pPr>
            <w:r>
              <w:t>378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C5E44" w:rsidRDefault="009E22FF" w:rsidP="001E602F">
            <w:pPr>
              <w:jc w:val="center"/>
            </w:pPr>
            <w:r>
              <w:t>139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14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9920C6">
            <w:pPr>
              <w:jc w:val="center"/>
            </w:pPr>
            <w:r w:rsidRPr="00FE3BAB">
              <w:t>0101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920C6">
            <w:pPr>
              <w:jc w:val="center"/>
            </w:pPr>
            <w:r>
              <w:t>596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490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C5E44" w:rsidRDefault="009E22FF" w:rsidP="001E602F">
            <w:pPr>
              <w:jc w:val="center"/>
            </w:pPr>
            <w:r>
              <w:t>143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21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1E602F">
            <w:pPr>
              <w:jc w:val="center"/>
            </w:pPr>
            <w:r w:rsidRPr="00FE3BAB">
              <w:t>0201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722637">
            <w:pPr>
              <w:jc w:val="center"/>
            </w:pPr>
            <w:r>
              <w:t>763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603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C5E44" w:rsidRDefault="009E22FF" w:rsidP="001E602F">
            <w:pPr>
              <w:jc w:val="center"/>
            </w:pPr>
            <w:r>
              <w:t>175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23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1E602F">
            <w:pPr>
              <w:jc w:val="center"/>
            </w:pPr>
            <w:r w:rsidRPr="00FE3BAB">
              <w:t>0301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722637">
            <w:pPr>
              <w:jc w:val="center"/>
            </w:pPr>
            <w:r>
              <w:t>879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708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C5E44" w:rsidRDefault="009E22FF" w:rsidP="001E602F">
            <w:pPr>
              <w:jc w:val="center"/>
            </w:pPr>
            <w:r>
              <w:t>205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23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1E602F">
            <w:pPr>
              <w:jc w:val="center"/>
            </w:pPr>
            <w:r w:rsidRPr="00FE3BAB"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722637">
            <w:pPr>
              <w:jc w:val="center"/>
            </w:pPr>
            <w:r>
              <w:t>448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354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C5E44" w:rsidRDefault="009E22FF" w:rsidP="001E602F">
            <w:pPr>
              <w:jc w:val="center"/>
            </w:pPr>
            <w:r>
              <w:t>205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12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1E602F">
            <w:pPr>
              <w:jc w:val="center"/>
            </w:pPr>
            <w:r w:rsidRPr="00FE3BAB">
              <w:t>0202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722637">
            <w:pPr>
              <w:jc w:val="center"/>
            </w:pPr>
            <w:r>
              <w:t>421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328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C5E44" w:rsidRDefault="009E22FF" w:rsidP="001E602F">
            <w:pPr>
              <w:jc w:val="center"/>
            </w:pPr>
            <w: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12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1E602F">
            <w:pPr>
              <w:jc w:val="center"/>
            </w:pPr>
            <w:r w:rsidRPr="00FE3BAB">
              <w:t>0302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722637">
            <w:pPr>
              <w:jc w:val="center"/>
            </w:pPr>
            <w:r>
              <w:t>397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335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C5E44" w:rsidRDefault="009E22FF" w:rsidP="001E602F">
            <w:pPr>
              <w:jc w:val="center"/>
            </w:pPr>
            <w:r>
              <w:t>194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12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16.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1E602F">
            <w:pPr>
              <w:jc w:val="center"/>
            </w:pPr>
            <w:r w:rsidRPr="00FE3BAB">
              <w:t>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722637">
            <w:pPr>
              <w:jc w:val="center"/>
            </w:pPr>
            <w:r>
              <w:t>925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733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A837A2" w:rsidRDefault="009E22FF" w:rsidP="001E602F">
            <w:pPr>
              <w:jc w:val="center"/>
            </w:pPr>
            <w:r>
              <w:t>184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27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1E602F">
            <w:pPr>
              <w:jc w:val="center"/>
            </w:pPr>
            <w:r>
              <w:t>0004/1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722637">
            <w:pPr>
              <w:jc w:val="center"/>
            </w:pPr>
            <w:r>
              <w:t>459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341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A837A2" w:rsidRDefault="009E22FF" w:rsidP="001E602F">
            <w:pPr>
              <w:jc w:val="center"/>
            </w:pPr>
            <w:r>
              <w:t>132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17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1E602F">
            <w:pPr>
              <w:jc w:val="center"/>
            </w:pPr>
            <w:r>
              <w:t>0004/2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722637">
            <w:pPr>
              <w:jc w:val="center"/>
            </w:pPr>
            <w:r>
              <w:t>452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373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A837A2" w:rsidRDefault="009E22FF" w:rsidP="001E602F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17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19.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1E602F">
            <w:pPr>
              <w:jc w:val="center"/>
            </w:pPr>
            <w:r>
              <w:t>0004/3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722637">
            <w:pPr>
              <w:jc w:val="center"/>
            </w:pPr>
            <w:r>
              <w:t>664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577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A837A2" w:rsidRDefault="009E22FF" w:rsidP="001E602F">
            <w:pPr>
              <w:jc w:val="center"/>
            </w:pPr>
            <w:r w:rsidRPr="00A837A2">
              <w:t>2</w:t>
            </w:r>
            <w: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14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1E602F">
            <w:pPr>
              <w:jc w:val="center"/>
            </w:pPr>
            <w:r w:rsidRPr="00FE3BAB">
              <w:t>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722637">
            <w:pPr>
              <w:jc w:val="center"/>
            </w:pPr>
            <w:r>
              <w:t>868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723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A837A2" w:rsidRDefault="009E22FF" w:rsidP="001E602F">
            <w:pPr>
              <w:jc w:val="center"/>
            </w:pPr>
            <w:r>
              <w:t>210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19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21.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1E602F">
            <w:pPr>
              <w:jc w:val="center"/>
            </w:pPr>
            <w:r w:rsidRPr="00FE3BAB">
              <w:t>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920C6">
            <w:pPr>
              <w:jc w:val="center"/>
            </w:pPr>
            <w:r>
              <w:t>1 392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1 114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A837A2" w:rsidRDefault="009E22FF" w:rsidP="001E602F">
            <w:pPr>
              <w:jc w:val="center"/>
            </w:pPr>
            <w:r w:rsidRPr="00A837A2">
              <w:t>1</w:t>
            </w:r>
            <w: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52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22.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1E602F">
            <w:pPr>
              <w:jc w:val="center"/>
            </w:pPr>
            <w:r w:rsidRPr="00FE3BAB">
              <w:t>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722637">
            <w:pPr>
              <w:jc w:val="center"/>
            </w:pPr>
            <w:r>
              <w:t>723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1E602F">
            <w:pPr>
              <w:jc w:val="center"/>
            </w:pPr>
            <w:r>
              <w:t>633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A837A2" w:rsidRDefault="009E22FF" w:rsidP="001E602F">
            <w:pPr>
              <w:jc w:val="center"/>
            </w:pPr>
            <w:r>
              <w:t>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19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FE3BAB" w:rsidRDefault="009E22FF" w:rsidP="001E602F">
            <w:pPr>
              <w:jc w:val="center"/>
            </w:pPr>
            <w:r w:rsidRPr="00FE3BAB">
              <w:t>8888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9920C6">
            <w:pPr>
              <w:jc w:val="center"/>
            </w:pPr>
            <w:r>
              <w:t>1 221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1 193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A837A2" w:rsidRDefault="009E22FF" w:rsidP="001E602F">
            <w:pPr>
              <w:jc w:val="center"/>
            </w:pPr>
            <w:r>
              <w:t>138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r>
              <w:t>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722637">
            <w:pPr>
              <w:jc w:val="center"/>
            </w:pPr>
            <w:r>
              <w:t>246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246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A837A2" w:rsidRDefault="009E22FF" w:rsidP="001E602F">
            <w:pPr>
              <w:jc w:val="center"/>
            </w:pPr>
            <w:r>
              <w:t>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0</w:t>
            </w:r>
          </w:p>
        </w:tc>
      </w:tr>
      <w:tr w:rsidR="009E22FF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38724D">
            <w:pPr>
              <w:pStyle w:val="TableParagraph"/>
              <w:spacing w:before="15"/>
              <w:ind w:left="10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E17F2C">
            <w:pPr>
              <w:jc w:val="center"/>
            </w:pPr>
            <w:r>
              <w:t>14 402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11 796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A837A2" w:rsidRDefault="009E22FF" w:rsidP="00CB7F2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484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E602F">
            <w:pPr>
              <w:jc w:val="center"/>
            </w:pPr>
            <w:r>
              <w:t>427</w:t>
            </w:r>
          </w:p>
        </w:tc>
      </w:tr>
    </w:tbl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rPr>
          <w:rFonts w:ascii="Times New Roman" w:hAnsi="Times New Roman"/>
          <w:sz w:val="14"/>
          <w:szCs w:val="14"/>
        </w:rPr>
      </w:pPr>
    </w:p>
    <w:p w:rsidR="009E22FF" w:rsidRDefault="009E22FF" w:rsidP="00CD02BB">
      <w:pPr>
        <w:numPr>
          <w:ilvl w:val="1"/>
          <w:numId w:val="1"/>
        </w:numPr>
        <w:tabs>
          <w:tab w:val="left" w:pos="4645"/>
        </w:tabs>
        <w:spacing w:before="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E22FF" w:rsidRDefault="009E22FF" w:rsidP="00CD02BB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E22FF" w:rsidRDefault="009E22FF" w:rsidP="00CD02BB">
      <w:pPr>
        <w:pStyle w:val="BodyText"/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évben</w:t>
      </w:r>
      <w:r>
        <w:t xml:space="preserve"> az </w:t>
      </w:r>
      <w:r>
        <w:rPr>
          <w:spacing w:val="-1"/>
        </w:rPr>
        <w:t>elszámolási</w:t>
      </w:r>
      <w:r>
        <w:t xml:space="preserve"> </w:t>
      </w:r>
      <w:r>
        <w:rPr>
          <w:spacing w:val="-1"/>
        </w:rPr>
        <w:t>mérések</w:t>
      </w:r>
      <w:r>
        <w:t xml:space="preserve"> </w:t>
      </w:r>
      <w:r>
        <w:rPr>
          <w:spacing w:val="-1"/>
        </w:rPr>
        <w:t>helyét</w:t>
      </w:r>
      <w:r>
        <w:t xml:space="preserve"> </w:t>
      </w:r>
      <w:r>
        <w:rPr>
          <w:spacing w:val="-1"/>
        </w:rPr>
        <w:t>jelentő hőközpontokban</w:t>
      </w:r>
      <w:r>
        <w:t xml:space="preserve"> </w:t>
      </w:r>
      <w:r>
        <w:rPr>
          <w:spacing w:val="-2"/>
        </w:rPr>
        <w:t>elszámolt</w:t>
      </w:r>
      <w:r>
        <w:t xml:space="preserve"> </w:t>
      </w:r>
      <w:r>
        <w:rPr>
          <w:spacing w:val="-1"/>
        </w:rPr>
        <w:t>fogyasztás</w:t>
      </w:r>
      <w:r>
        <w:t xml:space="preserve"> </w:t>
      </w:r>
      <w:r>
        <w:rPr>
          <w:spacing w:val="-1"/>
        </w:rPr>
        <w:t>költsége:</w:t>
      </w:r>
    </w:p>
    <w:p w:rsidR="009E22FF" w:rsidRDefault="009E22FF" w:rsidP="00CD02BB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9E22FF" w:rsidTr="00CD02BB">
        <w:trPr>
          <w:trHeight w:hRule="exact" w:val="166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9E22FF" w:rsidRDefault="009E22FF">
            <w:pPr>
              <w:pStyle w:val="TableParagraph"/>
              <w:spacing w:before="126"/>
              <w:ind w:left="150" w:right="147" w:firstLine="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egyéni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9E22FF" w:rsidRDefault="009E22FF">
            <w:pPr>
              <w:pStyle w:val="TableParagraph"/>
              <w:spacing w:before="126"/>
              <w:ind w:left="453" w:right="164" w:hanging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napok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(db)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9E22FF" w:rsidRDefault="009E22FF">
            <w:pPr>
              <w:pStyle w:val="TableParagraph"/>
              <w:spacing w:before="126"/>
              <w:ind w:left="250" w:right="19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Felhasználó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által</w:t>
            </w:r>
          </w:p>
          <w:p w:rsidR="009E22FF" w:rsidRDefault="009E22FF">
            <w:pPr>
              <w:pStyle w:val="TableParagraph"/>
              <w:ind w:left="111"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igényelt épület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hőmérséklet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6"/>
              <w:ind w:left="67" w:right="63" w:firstLine="4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fogyasztás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mértéke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fizetett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teljes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költsége</w:t>
            </w:r>
          </w:p>
          <w:p w:rsidR="009E22FF" w:rsidRDefault="009E22FF">
            <w:pPr>
              <w:pStyle w:val="TableParagraph"/>
              <w:spacing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(ezer</w:t>
            </w:r>
            <w:r>
              <w:rPr>
                <w:rFonts w:ascii="Times New Roman" w:eastAsia="Times New Roman"/>
                <w:spacing w:val="-1"/>
                <w:sz w:val="20"/>
              </w:rPr>
              <w:t xml:space="preserve"> Ft)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6"/>
              <w:ind w:left="209"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Egy díjfizető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átlagos,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fogyasztás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mértékétől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függő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költsége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16"/>
              <w:ind w:left="218" w:right="218"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Egy </w:t>
            </w:r>
            <w:r>
              <w:rPr>
                <w:rFonts w:ascii="Times New Roman" w:hAnsi="Times New Roman"/>
                <w:spacing w:val="-1"/>
                <w:sz w:val="20"/>
              </w:rPr>
              <w:t>díjfizető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átlagos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állandó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költsége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</w:tr>
      <w:tr w:rsidR="009E22FF" w:rsidTr="00CD02BB">
        <w:trPr>
          <w:trHeight w:hRule="exact" w:val="239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1.</w:t>
            </w:r>
          </w:p>
          <w:p w:rsidR="009E22FF" w:rsidRDefault="009E22FF" w:rsidP="00B97D18"/>
          <w:p w:rsidR="009E22FF" w:rsidRDefault="009E22FF" w:rsidP="00B97D1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pPr>
              <w:jc w:val="center"/>
            </w:pPr>
            <w:r>
              <w:t>0008</w:t>
            </w:r>
          </w:p>
          <w:p w:rsidR="009E22FF" w:rsidRDefault="009E22FF" w:rsidP="00B97D1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5A2EB3" w:rsidRDefault="009E22FF" w:rsidP="00231E18">
            <w:pPr>
              <w:jc w:val="center"/>
            </w:pPr>
            <w:r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231E18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1 557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58</w:t>
            </w:r>
          </w:p>
          <w:p w:rsidR="009E22FF" w:rsidRDefault="009E22FF" w:rsidP="0048796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66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pPr>
              <w:jc w:val="center"/>
            </w:pPr>
            <w:r>
              <w:t>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CD353E">
            <w:pPr>
              <w:jc w:val="center"/>
            </w:pPr>
            <w:r w:rsidRPr="009E3787"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1 143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45716F">
            <w:pPr>
              <w:jc w:val="center"/>
            </w:pPr>
            <w:r>
              <w:t>66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3.</w:t>
            </w:r>
          </w:p>
          <w:p w:rsidR="009E22FF" w:rsidRDefault="009E22FF" w:rsidP="00B97D18"/>
          <w:p w:rsidR="009E22FF" w:rsidRDefault="009E22FF" w:rsidP="00B97D18"/>
          <w:p w:rsidR="009E22FF" w:rsidRDefault="009E22FF" w:rsidP="00B97D18"/>
          <w:p w:rsidR="009E22FF" w:rsidRDefault="009E22FF" w:rsidP="00B97D1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pPr>
              <w:jc w:val="center"/>
            </w:pPr>
            <w:r>
              <w:t>0010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CD353E">
            <w:pPr>
              <w:jc w:val="center"/>
            </w:pPr>
            <w:r w:rsidRPr="009E3787"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1 463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45716F">
            <w:pPr>
              <w:jc w:val="center"/>
            </w:pPr>
            <w:r>
              <w:t>66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pPr>
              <w:jc w:val="center"/>
            </w:pPr>
            <w:r>
              <w:t>0011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CD353E">
            <w:pPr>
              <w:jc w:val="center"/>
            </w:pPr>
            <w:r w:rsidRPr="009E3787"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959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7428A">
            <w:pPr>
              <w:jc w:val="center"/>
            </w:pPr>
            <w:r>
              <w:t>68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pPr>
              <w:jc w:val="center"/>
            </w:pPr>
            <w:r>
              <w:t>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CD353E">
            <w:pPr>
              <w:jc w:val="center"/>
            </w:pPr>
            <w:r w:rsidRPr="009E3787"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899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45716F">
            <w:pPr>
              <w:jc w:val="center"/>
            </w:pPr>
            <w:r>
              <w:t>66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pPr>
              <w:jc w:val="center"/>
            </w:pPr>
            <w:r>
              <w:t>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CD353E">
            <w:pPr>
              <w:jc w:val="center"/>
            </w:pPr>
            <w:r w:rsidRPr="009E3787"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985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66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pPr>
              <w:jc w:val="center"/>
            </w:pPr>
            <w:r>
              <w:t>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CD353E">
            <w:pPr>
              <w:jc w:val="center"/>
            </w:pPr>
            <w:r w:rsidRPr="009E3787"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822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45716F">
            <w:pPr>
              <w:jc w:val="center"/>
            </w:pPr>
            <w:r>
              <w:t>69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pPr>
              <w:jc w:val="center"/>
            </w:pPr>
            <w:r>
              <w:t>0015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CD353E">
            <w:pPr>
              <w:jc w:val="center"/>
            </w:pPr>
            <w:r w:rsidRPr="009E3787"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809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45716F">
            <w:pPr>
              <w:jc w:val="center"/>
            </w:pPr>
            <w:r>
              <w:t>66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pPr>
              <w:jc w:val="center"/>
            </w:pPr>
            <w:r>
              <w:t>0016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CD353E">
            <w:pPr>
              <w:jc w:val="center"/>
            </w:pPr>
            <w:r w:rsidRPr="009E3787"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911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45716F">
            <w:pPr>
              <w:jc w:val="center"/>
            </w:pPr>
            <w:r>
              <w:t>66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pPr>
              <w:jc w:val="center"/>
            </w:pPr>
            <w:r>
              <w:t>0101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CD353E">
            <w:pPr>
              <w:jc w:val="center"/>
            </w:pPr>
            <w:r w:rsidRPr="009E3787"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1 440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45716F">
            <w:pPr>
              <w:jc w:val="center"/>
            </w:pPr>
            <w:r>
              <w:t>69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pPr>
              <w:jc w:val="center"/>
            </w:pPr>
            <w:r>
              <w:t>0201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CD353E">
            <w:pPr>
              <w:jc w:val="center"/>
            </w:pPr>
            <w:r w:rsidRPr="009E3787"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1 841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67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pPr>
              <w:jc w:val="center"/>
            </w:pPr>
            <w:r>
              <w:t>0301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CD353E">
            <w:pPr>
              <w:jc w:val="center"/>
            </w:pPr>
            <w:r w:rsidRPr="009E3787"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2 125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45716F">
            <w:pPr>
              <w:jc w:val="center"/>
            </w:pPr>
            <w:r>
              <w:t>64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pPr>
              <w:jc w:val="center"/>
            </w:pPr>
            <w: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CD353E">
            <w:pPr>
              <w:jc w:val="center"/>
            </w:pPr>
            <w:r w:rsidRPr="009E3787"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1 090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64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pPr>
              <w:jc w:val="center"/>
            </w:pPr>
            <w:r>
              <w:t>0202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CD353E">
            <w:pPr>
              <w:jc w:val="center"/>
            </w:pPr>
            <w:r w:rsidRPr="009E3787"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1 016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85</w:t>
            </w:r>
          </w:p>
          <w:p w:rsidR="009E22FF" w:rsidRDefault="009E22FF" w:rsidP="00231E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68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pPr>
              <w:jc w:val="center"/>
            </w:pPr>
            <w:r>
              <w:t>0302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CD353E">
            <w:pPr>
              <w:jc w:val="center"/>
            </w:pPr>
            <w:r w:rsidRPr="009E3787"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959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45716F">
            <w:pPr>
              <w:jc w:val="center"/>
            </w:pPr>
            <w:r>
              <w:t>68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16.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pPr>
              <w:jc w:val="center"/>
            </w:pPr>
            <w:r>
              <w:t>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CD353E">
            <w:pPr>
              <w:jc w:val="center"/>
            </w:pPr>
            <w:r w:rsidRPr="009E3787"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2 252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45716F">
            <w:pPr>
              <w:jc w:val="center"/>
            </w:pPr>
            <w:r>
              <w:t>67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pPr>
              <w:jc w:val="center"/>
            </w:pPr>
            <w:r>
              <w:t>0004/1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CD353E">
            <w:pPr>
              <w:jc w:val="center"/>
            </w:pPr>
            <w:r w:rsidRPr="009E3787"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1 118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45716F">
            <w:pPr>
              <w:jc w:val="center"/>
            </w:pPr>
            <w:r>
              <w:t>66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pPr>
              <w:jc w:val="center"/>
            </w:pPr>
            <w:r>
              <w:t>0004/2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CD353E">
            <w:pPr>
              <w:jc w:val="center"/>
            </w:pPr>
            <w:r w:rsidRPr="009E3787"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1 091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45716F">
            <w:pPr>
              <w:jc w:val="center"/>
            </w:pPr>
            <w:r>
              <w:t>67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19.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pPr>
              <w:jc w:val="center"/>
            </w:pPr>
            <w:r>
              <w:t>0004/3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CD353E">
            <w:pPr>
              <w:jc w:val="center"/>
            </w:pPr>
            <w:r w:rsidRPr="009E3787"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1 603</w:t>
            </w:r>
          </w:p>
          <w:p w:rsidR="009E22FF" w:rsidRDefault="009E22FF" w:rsidP="008875FD">
            <w:pPr>
              <w:jc w:val="center"/>
            </w:pPr>
          </w:p>
          <w:p w:rsidR="009E22FF" w:rsidRDefault="009E22FF" w:rsidP="008875F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45716F">
            <w:pPr>
              <w:jc w:val="center"/>
            </w:pPr>
            <w:r>
              <w:t>71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pPr>
              <w:jc w:val="center"/>
            </w:pPr>
            <w:r>
              <w:t>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CD353E">
            <w:pPr>
              <w:jc w:val="center"/>
            </w:pPr>
            <w:r w:rsidRPr="009E3787"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8875FD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2 108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45716F">
            <w:pPr>
              <w:jc w:val="center"/>
            </w:pPr>
            <w:r>
              <w:t>73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21.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pPr>
              <w:jc w:val="center"/>
            </w:pPr>
            <w:r>
              <w:t>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CD353E">
            <w:pPr>
              <w:jc w:val="center"/>
            </w:pPr>
            <w:r w:rsidRPr="009E3787"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3 370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45716F">
            <w:pPr>
              <w:jc w:val="center"/>
            </w:pPr>
            <w:r>
              <w:t>68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22.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pPr>
              <w:jc w:val="center"/>
            </w:pPr>
            <w:r>
              <w:t>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CD353E">
            <w:pPr>
              <w:jc w:val="center"/>
            </w:pPr>
            <w:r w:rsidRPr="009E3787"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1 762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45716F">
            <w:pPr>
              <w:jc w:val="center"/>
            </w:pPr>
            <w: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45716F">
            <w:pPr>
              <w:jc w:val="center"/>
            </w:pPr>
            <w:r>
              <w:t>69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pPr>
              <w:jc w:val="center"/>
            </w:pPr>
            <w:r>
              <w:t>8888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CD353E">
            <w:pPr>
              <w:jc w:val="center"/>
            </w:pPr>
            <w:r w:rsidRPr="009E3787"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23 970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1569C8">
            <w:pPr>
              <w:jc w:val="center"/>
            </w:pPr>
            <w:r>
              <w:t>3 310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1 011</w:t>
            </w:r>
          </w:p>
        </w:tc>
      </w:tr>
      <w:tr w:rsidR="009E22FF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B97D18">
            <w:r>
              <w:t>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2002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CD353E">
            <w:pPr>
              <w:jc w:val="center"/>
            </w:pPr>
            <w:r w:rsidRPr="009E3787">
              <w:t>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8C6FA5" w:rsidRDefault="009E22FF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8875FD">
            <w:pPr>
              <w:jc w:val="center"/>
            </w:pPr>
            <w:r>
              <w:t>2 177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2 177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0</w:t>
            </w:r>
          </w:p>
        </w:tc>
      </w:tr>
      <w:tr w:rsidR="009E22FF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pStyle w:val="TableParagraph"/>
              <w:spacing w:before="15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E759F6" w:rsidRDefault="009E22FF" w:rsidP="004A2988">
            <w:pPr>
              <w:pStyle w:val="TableParagraph"/>
              <w:spacing w:before="15"/>
              <w:ind w:left="106"/>
            </w:pPr>
            <w: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Pr="00E759F6" w:rsidRDefault="009E22FF" w:rsidP="00E759F6">
            <w:pPr>
              <w:pStyle w:val="TableParagraph"/>
              <w:spacing w:before="15"/>
              <w:ind w:left="10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  <w:r>
              <w:t>57 470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DD4EC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2FF" w:rsidRDefault="009E22FF" w:rsidP="00231E18">
            <w:pPr>
              <w:jc w:val="center"/>
            </w:pPr>
          </w:p>
        </w:tc>
      </w:tr>
    </w:tbl>
    <w:p w:rsidR="009E22FF" w:rsidRDefault="009E22FF" w:rsidP="00CD02BB"/>
    <w:p w:rsidR="009E22FF" w:rsidRDefault="009E22FF">
      <w:pPr>
        <w:pStyle w:val="BodyText"/>
      </w:pPr>
    </w:p>
    <w:sectPr w:rsidR="009E22FF" w:rsidSect="00477B6F">
      <w:pgSz w:w="12240" w:h="15840"/>
      <w:pgMar w:top="1360" w:right="10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B1FB5"/>
    <w:multiLevelType w:val="multilevel"/>
    <w:tmpl w:val="FFFFFFFF"/>
    <w:lvl w:ilvl="0">
      <w:start w:val="4"/>
      <w:numFmt w:val="decimal"/>
      <w:lvlText w:val="%1."/>
      <w:lvlJc w:val="left"/>
      <w:pPr>
        <w:ind w:left="327" w:hanging="210"/>
      </w:pPr>
      <w:rPr>
        <w:rFonts w:cs="Times New Roman"/>
        <w:u w:val="single" w:color="000000"/>
      </w:rPr>
    </w:lvl>
    <w:lvl w:ilvl="1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>
      <w:start w:val="1"/>
      <w:numFmt w:val="bullet"/>
      <w:lvlText w:val="•"/>
      <w:lvlJc w:val="left"/>
      <w:pPr>
        <w:ind w:left="5172" w:hanging="169"/>
      </w:pPr>
    </w:lvl>
    <w:lvl w:ilvl="3">
      <w:start w:val="1"/>
      <w:numFmt w:val="bullet"/>
      <w:lvlText w:val="•"/>
      <w:lvlJc w:val="left"/>
      <w:pPr>
        <w:ind w:left="5763" w:hanging="169"/>
      </w:pPr>
    </w:lvl>
    <w:lvl w:ilvl="4">
      <w:start w:val="1"/>
      <w:numFmt w:val="bullet"/>
      <w:lvlText w:val="•"/>
      <w:lvlJc w:val="left"/>
      <w:pPr>
        <w:ind w:left="6354" w:hanging="169"/>
      </w:pPr>
    </w:lvl>
    <w:lvl w:ilvl="5">
      <w:start w:val="1"/>
      <w:numFmt w:val="bullet"/>
      <w:lvlText w:val="•"/>
      <w:lvlJc w:val="left"/>
      <w:pPr>
        <w:ind w:left="6945" w:hanging="169"/>
      </w:pPr>
    </w:lvl>
    <w:lvl w:ilvl="6">
      <w:start w:val="1"/>
      <w:numFmt w:val="bullet"/>
      <w:lvlText w:val="•"/>
      <w:lvlJc w:val="left"/>
      <w:pPr>
        <w:ind w:left="7536" w:hanging="169"/>
      </w:pPr>
    </w:lvl>
    <w:lvl w:ilvl="7">
      <w:start w:val="1"/>
      <w:numFmt w:val="bullet"/>
      <w:lvlText w:val="•"/>
      <w:lvlJc w:val="left"/>
      <w:pPr>
        <w:ind w:left="8127" w:hanging="169"/>
      </w:pPr>
    </w:lvl>
    <w:lvl w:ilvl="8">
      <w:start w:val="1"/>
      <w:numFmt w:val="bullet"/>
      <w:lvlText w:val="•"/>
      <w:lvlJc w:val="left"/>
      <w:pPr>
        <w:ind w:left="8718" w:hanging="169"/>
      </w:pPr>
    </w:lvl>
  </w:abstractNum>
  <w:abstractNum w:abstractNumId="1">
    <w:nsid w:val="303D5473"/>
    <w:multiLevelType w:val="hybridMultilevel"/>
    <w:tmpl w:val="FFFFFFFF"/>
    <w:lvl w:ilvl="0" w:tplc="18F8457C">
      <w:start w:val="4"/>
      <w:numFmt w:val="decimal"/>
      <w:lvlText w:val="%1."/>
      <w:lvlJc w:val="left"/>
      <w:pPr>
        <w:ind w:left="327" w:hanging="210"/>
      </w:pPr>
      <w:rPr>
        <w:rFonts w:cs="Times New Roman"/>
        <w:u w:val="single" w:color="000000"/>
      </w:rPr>
    </w:lvl>
    <w:lvl w:ilvl="1" w:tplc="28383064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 w:tplc="B81ECE12">
      <w:start w:val="1"/>
      <w:numFmt w:val="bullet"/>
      <w:lvlText w:val="•"/>
      <w:lvlJc w:val="left"/>
      <w:pPr>
        <w:ind w:left="5172" w:hanging="169"/>
      </w:pPr>
    </w:lvl>
    <w:lvl w:ilvl="3" w:tplc="347A8A78">
      <w:start w:val="1"/>
      <w:numFmt w:val="bullet"/>
      <w:lvlText w:val="•"/>
      <w:lvlJc w:val="left"/>
      <w:pPr>
        <w:ind w:left="5763" w:hanging="169"/>
      </w:pPr>
    </w:lvl>
    <w:lvl w:ilvl="4" w:tplc="A24A9B6C">
      <w:start w:val="1"/>
      <w:numFmt w:val="bullet"/>
      <w:lvlText w:val="•"/>
      <w:lvlJc w:val="left"/>
      <w:pPr>
        <w:ind w:left="6354" w:hanging="169"/>
      </w:pPr>
    </w:lvl>
    <w:lvl w:ilvl="5" w:tplc="EC62EDDC">
      <w:start w:val="1"/>
      <w:numFmt w:val="bullet"/>
      <w:lvlText w:val="•"/>
      <w:lvlJc w:val="left"/>
      <w:pPr>
        <w:ind w:left="6945" w:hanging="169"/>
      </w:pPr>
    </w:lvl>
    <w:lvl w:ilvl="6" w:tplc="C2781BA2">
      <w:start w:val="1"/>
      <w:numFmt w:val="bullet"/>
      <w:lvlText w:val="•"/>
      <w:lvlJc w:val="left"/>
      <w:pPr>
        <w:ind w:left="7536" w:hanging="169"/>
      </w:pPr>
    </w:lvl>
    <w:lvl w:ilvl="7" w:tplc="56EC35F6">
      <w:start w:val="1"/>
      <w:numFmt w:val="bullet"/>
      <w:lvlText w:val="•"/>
      <w:lvlJc w:val="left"/>
      <w:pPr>
        <w:ind w:left="8127" w:hanging="169"/>
      </w:pPr>
    </w:lvl>
    <w:lvl w:ilvl="8" w:tplc="8940D136">
      <w:start w:val="1"/>
      <w:numFmt w:val="bullet"/>
      <w:lvlText w:val="•"/>
      <w:lvlJc w:val="left"/>
      <w:pPr>
        <w:ind w:left="8718" w:hanging="169"/>
      </w:pPr>
    </w:lvl>
  </w:abstractNum>
  <w:abstractNum w:abstractNumId="2">
    <w:nsid w:val="39263183"/>
    <w:multiLevelType w:val="multilevel"/>
    <w:tmpl w:val="FFFFFFFF"/>
    <w:lvl w:ilvl="0">
      <w:start w:val="4"/>
      <w:numFmt w:val="decimal"/>
      <w:lvlText w:val="%1."/>
      <w:lvlJc w:val="left"/>
      <w:pPr>
        <w:ind w:left="327" w:hanging="210"/>
      </w:pPr>
      <w:rPr>
        <w:rFonts w:cs="Times New Roman" w:hint="default"/>
        <w:u w:val="single" w:color="000000"/>
      </w:rPr>
    </w:lvl>
    <w:lvl w:ilvl="1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>
      <w:start w:val="1"/>
      <w:numFmt w:val="bullet"/>
      <w:lvlText w:val="•"/>
      <w:lvlJc w:val="left"/>
      <w:pPr>
        <w:ind w:left="5172" w:hanging="1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63" w:hanging="1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54" w:hanging="1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45" w:hanging="1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36" w:hanging="1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27" w:hanging="1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8" w:hanging="169"/>
      </w:pPr>
      <w:rPr>
        <w:rFonts w:hint="default"/>
      </w:rPr>
    </w:lvl>
  </w:abstractNum>
  <w:abstractNum w:abstractNumId="3">
    <w:nsid w:val="656348C7"/>
    <w:multiLevelType w:val="hybridMultilevel"/>
    <w:tmpl w:val="768662A8"/>
    <w:lvl w:ilvl="0" w:tplc="8E2006EA">
      <w:start w:val="4"/>
      <w:numFmt w:val="decimal"/>
      <w:lvlText w:val="%1."/>
      <w:lvlJc w:val="left"/>
      <w:pPr>
        <w:ind w:left="327" w:hanging="210"/>
      </w:pPr>
      <w:rPr>
        <w:rFonts w:cs="Times New Roman" w:hint="default"/>
        <w:u w:val="single" w:color="000000"/>
      </w:rPr>
    </w:lvl>
    <w:lvl w:ilvl="1" w:tplc="B9A0DE86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 w:tplc="363AC816">
      <w:start w:val="1"/>
      <w:numFmt w:val="bullet"/>
      <w:lvlText w:val="•"/>
      <w:lvlJc w:val="left"/>
      <w:pPr>
        <w:ind w:left="5172" w:hanging="169"/>
      </w:pPr>
      <w:rPr>
        <w:rFonts w:hint="default"/>
      </w:rPr>
    </w:lvl>
    <w:lvl w:ilvl="3" w:tplc="9C0C06A6">
      <w:start w:val="1"/>
      <w:numFmt w:val="bullet"/>
      <w:lvlText w:val="•"/>
      <w:lvlJc w:val="left"/>
      <w:pPr>
        <w:ind w:left="5763" w:hanging="169"/>
      </w:pPr>
      <w:rPr>
        <w:rFonts w:hint="default"/>
      </w:rPr>
    </w:lvl>
    <w:lvl w:ilvl="4" w:tplc="4EDEEB02">
      <w:start w:val="1"/>
      <w:numFmt w:val="bullet"/>
      <w:lvlText w:val="•"/>
      <w:lvlJc w:val="left"/>
      <w:pPr>
        <w:ind w:left="6354" w:hanging="169"/>
      </w:pPr>
      <w:rPr>
        <w:rFonts w:hint="default"/>
      </w:rPr>
    </w:lvl>
    <w:lvl w:ilvl="5" w:tplc="57EC6684">
      <w:start w:val="1"/>
      <w:numFmt w:val="bullet"/>
      <w:lvlText w:val="•"/>
      <w:lvlJc w:val="left"/>
      <w:pPr>
        <w:ind w:left="6945" w:hanging="169"/>
      </w:pPr>
      <w:rPr>
        <w:rFonts w:hint="default"/>
      </w:rPr>
    </w:lvl>
    <w:lvl w:ilvl="6" w:tplc="694AB2F2">
      <w:start w:val="1"/>
      <w:numFmt w:val="bullet"/>
      <w:lvlText w:val="•"/>
      <w:lvlJc w:val="left"/>
      <w:pPr>
        <w:ind w:left="7536" w:hanging="169"/>
      </w:pPr>
      <w:rPr>
        <w:rFonts w:hint="default"/>
      </w:rPr>
    </w:lvl>
    <w:lvl w:ilvl="7" w:tplc="83C816E2">
      <w:start w:val="1"/>
      <w:numFmt w:val="bullet"/>
      <w:lvlText w:val="•"/>
      <w:lvlJc w:val="left"/>
      <w:pPr>
        <w:ind w:left="8127" w:hanging="169"/>
      </w:pPr>
      <w:rPr>
        <w:rFonts w:hint="default"/>
      </w:rPr>
    </w:lvl>
    <w:lvl w:ilvl="8" w:tplc="31D42192">
      <w:start w:val="1"/>
      <w:numFmt w:val="bullet"/>
      <w:lvlText w:val="•"/>
      <w:lvlJc w:val="left"/>
      <w:pPr>
        <w:ind w:left="8718" w:hanging="169"/>
      </w:pPr>
      <w:rPr>
        <w:rFonts w:hint="default"/>
      </w:rPr>
    </w:lvl>
  </w:abstractNum>
  <w:abstractNum w:abstractNumId="4">
    <w:nsid w:val="6EBC697A"/>
    <w:multiLevelType w:val="multilevel"/>
    <w:tmpl w:val="FFFFFFFF"/>
    <w:lvl w:ilvl="0">
      <w:start w:val="4"/>
      <w:numFmt w:val="decimal"/>
      <w:lvlText w:val="%1."/>
      <w:lvlJc w:val="left"/>
      <w:pPr>
        <w:ind w:left="327" w:hanging="210"/>
      </w:pPr>
      <w:rPr>
        <w:rFonts w:cs="Times New Roman"/>
        <w:u w:val="single" w:color="000000"/>
      </w:rPr>
    </w:lvl>
    <w:lvl w:ilvl="1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>
      <w:start w:val="1"/>
      <w:numFmt w:val="bullet"/>
      <w:lvlText w:val="•"/>
      <w:lvlJc w:val="left"/>
      <w:pPr>
        <w:ind w:left="5172" w:hanging="169"/>
      </w:pPr>
    </w:lvl>
    <w:lvl w:ilvl="3">
      <w:start w:val="1"/>
      <w:numFmt w:val="bullet"/>
      <w:lvlText w:val="•"/>
      <w:lvlJc w:val="left"/>
      <w:pPr>
        <w:ind w:left="5763" w:hanging="169"/>
      </w:pPr>
    </w:lvl>
    <w:lvl w:ilvl="4">
      <w:start w:val="1"/>
      <w:numFmt w:val="bullet"/>
      <w:lvlText w:val="•"/>
      <w:lvlJc w:val="left"/>
      <w:pPr>
        <w:ind w:left="6354" w:hanging="169"/>
      </w:pPr>
    </w:lvl>
    <w:lvl w:ilvl="5">
      <w:start w:val="1"/>
      <w:numFmt w:val="bullet"/>
      <w:lvlText w:val="•"/>
      <w:lvlJc w:val="left"/>
      <w:pPr>
        <w:ind w:left="6945" w:hanging="169"/>
      </w:pPr>
    </w:lvl>
    <w:lvl w:ilvl="6">
      <w:start w:val="1"/>
      <w:numFmt w:val="bullet"/>
      <w:lvlText w:val="•"/>
      <w:lvlJc w:val="left"/>
      <w:pPr>
        <w:ind w:left="7536" w:hanging="169"/>
      </w:pPr>
    </w:lvl>
    <w:lvl w:ilvl="7">
      <w:start w:val="1"/>
      <w:numFmt w:val="bullet"/>
      <w:lvlText w:val="•"/>
      <w:lvlJc w:val="left"/>
      <w:pPr>
        <w:ind w:left="8127" w:hanging="169"/>
      </w:pPr>
    </w:lvl>
    <w:lvl w:ilvl="8">
      <w:start w:val="1"/>
      <w:numFmt w:val="bullet"/>
      <w:lvlText w:val="•"/>
      <w:lvlJc w:val="left"/>
      <w:pPr>
        <w:ind w:left="8718" w:hanging="169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B6F"/>
    <w:rsid w:val="00007587"/>
    <w:rsid w:val="000134AB"/>
    <w:rsid w:val="0002581F"/>
    <w:rsid w:val="00034D9A"/>
    <w:rsid w:val="00036416"/>
    <w:rsid w:val="00040256"/>
    <w:rsid w:val="00047A8B"/>
    <w:rsid w:val="00050D37"/>
    <w:rsid w:val="00053619"/>
    <w:rsid w:val="000568BE"/>
    <w:rsid w:val="000576F7"/>
    <w:rsid w:val="00063DF6"/>
    <w:rsid w:val="00071F64"/>
    <w:rsid w:val="0007220B"/>
    <w:rsid w:val="000760C6"/>
    <w:rsid w:val="00080B99"/>
    <w:rsid w:val="00082EE1"/>
    <w:rsid w:val="00086114"/>
    <w:rsid w:val="00095EC2"/>
    <w:rsid w:val="000A1153"/>
    <w:rsid w:val="000A1804"/>
    <w:rsid w:val="000A1895"/>
    <w:rsid w:val="000B6409"/>
    <w:rsid w:val="000C06C3"/>
    <w:rsid w:val="000C0730"/>
    <w:rsid w:val="000C1DB3"/>
    <w:rsid w:val="000D1E06"/>
    <w:rsid w:val="000D6074"/>
    <w:rsid w:val="000F304D"/>
    <w:rsid w:val="000F4067"/>
    <w:rsid w:val="00100A4B"/>
    <w:rsid w:val="00117A57"/>
    <w:rsid w:val="00124646"/>
    <w:rsid w:val="0012492E"/>
    <w:rsid w:val="00131580"/>
    <w:rsid w:val="00144F0E"/>
    <w:rsid w:val="00145440"/>
    <w:rsid w:val="00147512"/>
    <w:rsid w:val="00153679"/>
    <w:rsid w:val="00155CC4"/>
    <w:rsid w:val="001569C8"/>
    <w:rsid w:val="00157F5F"/>
    <w:rsid w:val="00161850"/>
    <w:rsid w:val="00162540"/>
    <w:rsid w:val="001828C9"/>
    <w:rsid w:val="00184A2D"/>
    <w:rsid w:val="0019015C"/>
    <w:rsid w:val="001A06BA"/>
    <w:rsid w:val="001A1112"/>
    <w:rsid w:val="001A313D"/>
    <w:rsid w:val="001C03F5"/>
    <w:rsid w:val="001C181E"/>
    <w:rsid w:val="001C2AC6"/>
    <w:rsid w:val="001C4109"/>
    <w:rsid w:val="001D5143"/>
    <w:rsid w:val="001D6EE6"/>
    <w:rsid w:val="001E2FC5"/>
    <w:rsid w:val="001E596F"/>
    <w:rsid w:val="001E602F"/>
    <w:rsid w:val="001E6314"/>
    <w:rsid w:val="001F36C1"/>
    <w:rsid w:val="001F4E25"/>
    <w:rsid w:val="0020208D"/>
    <w:rsid w:val="0020244F"/>
    <w:rsid w:val="00210E28"/>
    <w:rsid w:val="00215825"/>
    <w:rsid w:val="00224008"/>
    <w:rsid w:val="00226725"/>
    <w:rsid w:val="00231E18"/>
    <w:rsid w:val="0023321E"/>
    <w:rsid w:val="00236435"/>
    <w:rsid w:val="00236B6D"/>
    <w:rsid w:val="00240362"/>
    <w:rsid w:val="00243FEA"/>
    <w:rsid w:val="00244F06"/>
    <w:rsid w:val="00247AC3"/>
    <w:rsid w:val="00247CDF"/>
    <w:rsid w:val="0026406B"/>
    <w:rsid w:val="00265284"/>
    <w:rsid w:val="00266C87"/>
    <w:rsid w:val="00270260"/>
    <w:rsid w:val="00273AEB"/>
    <w:rsid w:val="0027490D"/>
    <w:rsid w:val="002876B6"/>
    <w:rsid w:val="00293BE3"/>
    <w:rsid w:val="0029623C"/>
    <w:rsid w:val="00297F6D"/>
    <w:rsid w:val="002A695F"/>
    <w:rsid w:val="002B03C2"/>
    <w:rsid w:val="002C5BF4"/>
    <w:rsid w:val="002C5EB7"/>
    <w:rsid w:val="002D03CC"/>
    <w:rsid w:val="002D1334"/>
    <w:rsid w:val="002D1D9F"/>
    <w:rsid w:val="002D34F4"/>
    <w:rsid w:val="002E4D33"/>
    <w:rsid w:val="002E53B9"/>
    <w:rsid w:val="002E7CCF"/>
    <w:rsid w:val="002F4DA2"/>
    <w:rsid w:val="00302A93"/>
    <w:rsid w:val="00312341"/>
    <w:rsid w:val="00323B5B"/>
    <w:rsid w:val="003250BB"/>
    <w:rsid w:val="00325FFA"/>
    <w:rsid w:val="0033455C"/>
    <w:rsid w:val="00337850"/>
    <w:rsid w:val="003401E1"/>
    <w:rsid w:val="00340D1C"/>
    <w:rsid w:val="00353820"/>
    <w:rsid w:val="00370DAF"/>
    <w:rsid w:val="00382C13"/>
    <w:rsid w:val="00382D3E"/>
    <w:rsid w:val="00384911"/>
    <w:rsid w:val="00385DA8"/>
    <w:rsid w:val="00387133"/>
    <w:rsid w:val="0038724D"/>
    <w:rsid w:val="003915D5"/>
    <w:rsid w:val="0039257C"/>
    <w:rsid w:val="003A23F1"/>
    <w:rsid w:val="003A310A"/>
    <w:rsid w:val="003A313E"/>
    <w:rsid w:val="003A3E75"/>
    <w:rsid w:val="003A754B"/>
    <w:rsid w:val="003B0334"/>
    <w:rsid w:val="003B1613"/>
    <w:rsid w:val="003B397F"/>
    <w:rsid w:val="003C6307"/>
    <w:rsid w:val="003E0E41"/>
    <w:rsid w:val="003F2589"/>
    <w:rsid w:val="0040065B"/>
    <w:rsid w:val="0040757F"/>
    <w:rsid w:val="00410E5D"/>
    <w:rsid w:val="00412416"/>
    <w:rsid w:val="00422D32"/>
    <w:rsid w:val="00425383"/>
    <w:rsid w:val="00433ED3"/>
    <w:rsid w:val="0044460F"/>
    <w:rsid w:val="004459A3"/>
    <w:rsid w:val="004503E5"/>
    <w:rsid w:val="0045501D"/>
    <w:rsid w:val="0045716F"/>
    <w:rsid w:val="00460452"/>
    <w:rsid w:val="00460DE7"/>
    <w:rsid w:val="0046379C"/>
    <w:rsid w:val="00477B6F"/>
    <w:rsid w:val="004801C4"/>
    <w:rsid w:val="004848BF"/>
    <w:rsid w:val="0048728A"/>
    <w:rsid w:val="00487964"/>
    <w:rsid w:val="00495CF9"/>
    <w:rsid w:val="004975D2"/>
    <w:rsid w:val="004A2988"/>
    <w:rsid w:val="004A3FDD"/>
    <w:rsid w:val="004A7AC6"/>
    <w:rsid w:val="004B0CA7"/>
    <w:rsid w:val="004B2C26"/>
    <w:rsid w:val="004B3AEB"/>
    <w:rsid w:val="004C40BF"/>
    <w:rsid w:val="004D1A22"/>
    <w:rsid w:val="004D1CA4"/>
    <w:rsid w:val="004D5520"/>
    <w:rsid w:val="004D6219"/>
    <w:rsid w:val="004F0CD9"/>
    <w:rsid w:val="004F1DBA"/>
    <w:rsid w:val="0050268B"/>
    <w:rsid w:val="0051251F"/>
    <w:rsid w:val="00524981"/>
    <w:rsid w:val="00526ADF"/>
    <w:rsid w:val="0052785D"/>
    <w:rsid w:val="00530F79"/>
    <w:rsid w:val="00537BF0"/>
    <w:rsid w:val="00541289"/>
    <w:rsid w:val="00542212"/>
    <w:rsid w:val="005469F2"/>
    <w:rsid w:val="00546D4C"/>
    <w:rsid w:val="00550E04"/>
    <w:rsid w:val="005536F0"/>
    <w:rsid w:val="00572349"/>
    <w:rsid w:val="00574479"/>
    <w:rsid w:val="00576EEF"/>
    <w:rsid w:val="005829D7"/>
    <w:rsid w:val="00586AEB"/>
    <w:rsid w:val="00592AF8"/>
    <w:rsid w:val="0059746D"/>
    <w:rsid w:val="00597FFB"/>
    <w:rsid w:val="005A0C65"/>
    <w:rsid w:val="005A1AB8"/>
    <w:rsid w:val="005A2E37"/>
    <w:rsid w:val="005A2EB3"/>
    <w:rsid w:val="005A38B0"/>
    <w:rsid w:val="005A76B3"/>
    <w:rsid w:val="005B00E4"/>
    <w:rsid w:val="005B18E3"/>
    <w:rsid w:val="005B2FA9"/>
    <w:rsid w:val="005B3C6C"/>
    <w:rsid w:val="005B690C"/>
    <w:rsid w:val="005C1801"/>
    <w:rsid w:val="005C2A92"/>
    <w:rsid w:val="005C4FCE"/>
    <w:rsid w:val="005D3BB4"/>
    <w:rsid w:val="006023AA"/>
    <w:rsid w:val="00602479"/>
    <w:rsid w:val="0060281B"/>
    <w:rsid w:val="00615483"/>
    <w:rsid w:val="00623856"/>
    <w:rsid w:val="00624BA9"/>
    <w:rsid w:val="00626C21"/>
    <w:rsid w:val="006369A7"/>
    <w:rsid w:val="00637990"/>
    <w:rsid w:val="006405D1"/>
    <w:rsid w:val="00640D1E"/>
    <w:rsid w:val="00645AFE"/>
    <w:rsid w:val="00650410"/>
    <w:rsid w:val="00652F68"/>
    <w:rsid w:val="00670B43"/>
    <w:rsid w:val="00672BF3"/>
    <w:rsid w:val="0067478A"/>
    <w:rsid w:val="00681472"/>
    <w:rsid w:val="00683481"/>
    <w:rsid w:val="0068360E"/>
    <w:rsid w:val="006958C2"/>
    <w:rsid w:val="006A2B7F"/>
    <w:rsid w:val="006B3758"/>
    <w:rsid w:val="006C14FA"/>
    <w:rsid w:val="006C1F0D"/>
    <w:rsid w:val="006D1FF4"/>
    <w:rsid w:val="006D7685"/>
    <w:rsid w:val="006E1605"/>
    <w:rsid w:val="006E176D"/>
    <w:rsid w:val="006E17E8"/>
    <w:rsid w:val="006E2960"/>
    <w:rsid w:val="006E39D8"/>
    <w:rsid w:val="006E6492"/>
    <w:rsid w:val="006E665A"/>
    <w:rsid w:val="007001D1"/>
    <w:rsid w:val="00712586"/>
    <w:rsid w:val="00717E0A"/>
    <w:rsid w:val="00717F21"/>
    <w:rsid w:val="00721315"/>
    <w:rsid w:val="00722637"/>
    <w:rsid w:val="0072688F"/>
    <w:rsid w:val="00730C99"/>
    <w:rsid w:val="0073370E"/>
    <w:rsid w:val="00734804"/>
    <w:rsid w:val="0075271E"/>
    <w:rsid w:val="00756137"/>
    <w:rsid w:val="007574C4"/>
    <w:rsid w:val="00771D8F"/>
    <w:rsid w:val="007749EF"/>
    <w:rsid w:val="00777067"/>
    <w:rsid w:val="00784CA4"/>
    <w:rsid w:val="0079271F"/>
    <w:rsid w:val="007A1EE5"/>
    <w:rsid w:val="007B3E09"/>
    <w:rsid w:val="007B46F1"/>
    <w:rsid w:val="007C11F3"/>
    <w:rsid w:val="007C25A0"/>
    <w:rsid w:val="007D00EF"/>
    <w:rsid w:val="007D21B2"/>
    <w:rsid w:val="007D5B26"/>
    <w:rsid w:val="007D6D3B"/>
    <w:rsid w:val="007E204A"/>
    <w:rsid w:val="007E38F2"/>
    <w:rsid w:val="007E3FB8"/>
    <w:rsid w:val="007E5830"/>
    <w:rsid w:val="007E6B92"/>
    <w:rsid w:val="007F1AB0"/>
    <w:rsid w:val="007F5BBF"/>
    <w:rsid w:val="008129B1"/>
    <w:rsid w:val="008138D2"/>
    <w:rsid w:val="0081733E"/>
    <w:rsid w:val="00817D28"/>
    <w:rsid w:val="00822310"/>
    <w:rsid w:val="00835832"/>
    <w:rsid w:val="008411FB"/>
    <w:rsid w:val="00841922"/>
    <w:rsid w:val="008423C6"/>
    <w:rsid w:val="008440CE"/>
    <w:rsid w:val="008444FA"/>
    <w:rsid w:val="00845FDD"/>
    <w:rsid w:val="00851DCA"/>
    <w:rsid w:val="0085689D"/>
    <w:rsid w:val="00873B32"/>
    <w:rsid w:val="00883151"/>
    <w:rsid w:val="008875FD"/>
    <w:rsid w:val="008A140A"/>
    <w:rsid w:val="008A44F7"/>
    <w:rsid w:val="008A6781"/>
    <w:rsid w:val="008A7218"/>
    <w:rsid w:val="008B10D1"/>
    <w:rsid w:val="008B3D96"/>
    <w:rsid w:val="008B7F51"/>
    <w:rsid w:val="008C044A"/>
    <w:rsid w:val="008C1D32"/>
    <w:rsid w:val="008C6FA5"/>
    <w:rsid w:val="008C7838"/>
    <w:rsid w:val="008D2667"/>
    <w:rsid w:val="008D3E94"/>
    <w:rsid w:val="008D491B"/>
    <w:rsid w:val="008D4CA6"/>
    <w:rsid w:val="008E12AB"/>
    <w:rsid w:val="008E7518"/>
    <w:rsid w:val="008F23CB"/>
    <w:rsid w:val="008F5B9E"/>
    <w:rsid w:val="008F64D2"/>
    <w:rsid w:val="00915759"/>
    <w:rsid w:val="00921718"/>
    <w:rsid w:val="00923E8D"/>
    <w:rsid w:val="00926AAE"/>
    <w:rsid w:val="0093312D"/>
    <w:rsid w:val="00934271"/>
    <w:rsid w:val="00937E50"/>
    <w:rsid w:val="00946CF4"/>
    <w:rsid w:val="00950B2D"/>
    <w:rsid w:val="00952CEA"/>
    <w:rsid w:val="00952F89"/>
    <w:rsid w:val="00953B8A"/>
    <w:rsid w:val="009626E9"/>
    <w:rsid w:val="0096301C"/>
    <w:rsid w:val="009665C2"/>
    <w:rsid w:val="0098591C"/>
    <w:rsid w:val="009920C6"/>
    <w:rsid w:val="009A0892"/>
    <w:rsid w:val="009A2857"/>
    <w:rsid w:val="009A31DF"/>
    <w:rsid w:val="009A5241"/>
    <w:rsid w:val="009B14FD"/>
    <w:rsid w:val="009B4C46"/>
    <w:rsid w:val="009B6C12"/>
    <w:rsid w:val="009D7688"/>
    <w:rsid w:val="009D78AA"/>
    <w:rsid w:val="009E12D5"/>
    <w:rsid w:val="009E22FF"/>
    <w:rsid w:val="009E2755"/>
    <w:rsid w:val="009E3787"/>
    <w:rsid w:val="009E3E02"/>
    <w:rsid w:val="009E5F09"/>
    <w:rsid w:val="009E635B"/>
    <w:rsid w:val="009F0240"/>
    <w:rsid w:val="009F08C7"/>
    <w:rsid w:val="009F0FA3"/>
    <w:rsid w:val="009F545D"/>
    <w:rsid w:val="00A034F0"/>
    <w:rsid w:val="00A05EE7"/>
    <w:rsid w:val="00A06BC6"/>
    <w:rsid w:val="00A16E82"/>
    <w:rsid w:val="00A17DDD"/>
    <w:rsid w:val="00A20B06"/>
    <w:rsid w:val="00A22D5A"/>
    <w:rsid w:val="00A25905"/>
    <w:rsid w:val="00A30420"/>
    <w:rsid w:val="00A47288"/>
    <w:rsid w:val="00A476A2"/>
    <w:rsid w:val="00A478FC"/>
    <w:rsid w:val="00A54DAA"/>
    <w:rsid w:val="00A63712"/>
    <w:rsid w:val="00A6445F"/>
    <w:rsid w:val="00A64A88"/>
    <w:rsid w:val="00A6640E"/>
    <w:rsid w:val="00A71C7A"/>
    <w:rsid w:val="00A74DB6"/>
    <w:rsid w:val="00A837A2"/>
    <w:rsid w:val="00A84EF0"/>
    <w:rsid w:val="00A933CD"/>
    <w:rsid w:val="00A9760E"/>
    <w:rsid w:val="00A9762E"/>
    <w:rsid w:val="00AA1C78"/>
    <w:rsid w:val="00AA2711"/>
    <w:rsid w:val="00AA2726"/>
    <w:rsid w:val="00AA7E69"/>
    <w:rsid w:val="00AC4F44"/>
    <w:rsid w:val="00AC7E11"/>
    <w:rsid w:val="00AD57F3"/>
    <w:rsid w:val="00AE3CEB"/>
    <w:rsid w:val="00AE5D83"/>
    <w:rsid w:val="00AF2387"/>
    <w:rsid w:val="00B023F0"/>
    <w:rsid w:val="00B02845"/>
    <w:rsid w:val="00B03382"/>
    <w:rsid w:val="00B07815"/>
    <w:rsid w:val="00B12373"/>
    <w:rsid w:val="00B169B2"/>
    <w:rsid w:val="00B27A31"/>
    <w:rsid w:val="00B41167"/>
    <w:rsid w:val="00B44335"/>
    <w:rsid w:val="00B572E2"/>
    <w:rsid w:val="00B624C9"/>
    <w:rsid w:val="00B63B75"/>
    <w:rsid w:val="00B671CB"/>
    <w:rsid w:val="00B67C3F"/>
    <w:rsid w:val="00B702C6"/>
    <w:rsid w:val="00B71D4D"/>
    <w:rsid w:val="00B73B6F"/>
    <w:rsid w:val="00B7424C"/>
    <w:rsid w:val="00B7428A"/>
    <w:rsid w:val="00B80CD7"/>
    <w:rsid w:val="00B82FD5"/>
    <w:rsid w:val="00B855D6"/>
    <w:rsid w:val="00B94624"/>
    <w:rsid w:val="00B97D18"/>
    <w:rsid w:val="00BA420A"/>
    <w:rsid w:val="00BA46FF"/>
    <w:rsid w:val="00BA596F"/>
    <w:rsid w:val="00BA631E"/>
    <w:rsid w:val="00BB0904"/>
    <w:rsid w:val="00BB1755"/>
    <w:rsid w:val="00BC1A1F"/>
    <w:rsid w:val="00BC1FBC"/>
    <w:rsid w:val="00BC1FC8"/>
    <w:rsid w:val="00BC5A23"/>
    <w:rsid w:val="00BC7068"/>
    <w:rsid w:val="00BD215C"/>
    <w:rsid w:val="00BD33AD"/>
    <w:rsid w:val="00BD45C9"/>
    <w:rsid w:val="00BD476E"/>
    <w:rsid w:val="00BD68F6"/>
    <w:rsid w:val="00BE4844"/>
    <w:rsid w:val="00C04CC2"/>
    <w:rsid w:val="00C06EE9"/>
    <w:rsid w:val="00C07061"/>
    <w:rsid w:val="00C141D1"/>
    <w:rsid w:val="00C158CB"/>
    <w:rsid w:val="00C30633"/>
    <w:rsid w:val="00C3347A"/>
    <w:rsid w:val="00C3401E"/>
    <w:rsid w:val="00C349F9"/>
    <w:rsid w:val="00C37E6A"/>
    <w:rsid w:val="00C414B2"/>
    <w:rsid w:val="00C423D6"/>
    <w:rsid w:val="00C446C6"/>
    <w:rsid w:val="00C533B3"/>
    <w:rsid w:val="00C55531"/>
    <w:rsid w:val="00C72BA2"/>
    <w:rsid w:val="00C77999"/>
    <w:rsid w:val="00C77B46"/>
    <w:rsid w:val="00C80578"/>
    <w:rsid w:val="00C828A8"/>
    <w:rsid w:val="00C96B51"/>
    <w:rsid w:val="00CA0E86"/>
    <w:rsid w:val="00CA0F78"/>
    <w:rsid w:val="00CA190A"/>
    <w:rsid w:val="00CB7DF0"/>
    <w:rsid w:val="00CB7F2B"/>
    <w:rsid w:val="00CC1A70"/>
    <w:rsid w:val="00CD02BB"/>
    <w:rsid w:val="00CD353E"/>
    <w:rsid w:val="00CE1C71"/>
    <w:rsid w:val="00CE3B3B"/>
    <w:rsid w:val="00CE55A8"/>
    <w:rsid w:val="00CF1EC9"/>
    <w:rsid w:val="00CF4E9C"/>
    <w:rsid w:val="00CF5B29"/>
    <w:rsid w:val="00CF6DE4"/>
    <w:rsid w:val="00D12DF1"/>
    <w:rsid w:val="00D160D7"/>
    <w:rsid w:val="00D16C5A"/>
    <w:rsid w:val="00D32584"/>
    <w:rsid w:val="00D32989"/>
    <w:rsid w:val="00D42613"/>
    <w:rsid w:val="00D461D4"/>
    <w:rsid w:val="00D61560"/>
    <w:rsid w:val="00D63636"/>
    <w:rsid w:val="00D65CB5"/>
    <w:rsid w:val="00D710C1"/>
    <w:rsid w:val="00D73C55"/>
    <w:rsid w:val="00D814AB"/>
    <w:rsid w:val="00D90257"/>
    <w:rsid w:val="00D97EDB"/>
    <w:rsid w:val="00DA325B"/>
    <w:rsid w:val="00DA6DEF"/>
    <w:rsid w:val="00DA7010"/>
    <w:rsid w:val="00DB2B72"/>
    <w:rsid w:val="00DB43E6"/>
    <w:rsid w:val="00DC5C7D"/>
    <w:rsid w:val="00DD4EC7"/>
    <w:rsid w:val="00DE0A6A"/>
    <w:rsid w:val="00DE3613"/>
    <w:rsid w:val="00DE3D0E"/>
    <w:rsid w:val="00DE4E61"/>
    <w:rsid w:val="00DF039B"/>
    <w:rsid w:val="00DF2F4F"/>
    <w:rsid w:val="00DF37A5"/>
    <w:rsid w:val="00E003BB"/>
    <w:rsid w:val="00E0157A"/>
    <w:rsid w:val="00E04B78"/>
    <w:rsid w:val="00E1525C"/>
    <w:rsid w:val="00E17363"/>
    <w:rsid w:val="00E17F2C"/>
    <w:rsid w:val="00E26E32"/>
    <w:rsid w:val="00E37070"/>
    <w:rsid w:val="00E55DA4"/>
    <w:rsid w:val="00E71473"/>
    <w:rsid w:val="00E759F6"/>
    <w:rsid w:val="00E75D91"/>
    <w:rsid w:val="00E863CB"/>
    <w:rsid w:val="00EA33FC"/>
    <w:rsid w:val="00EA6096"/>
    <w:rsid w:val="00EB16C2"/>
    <w:rsid w:val="00EB2184"/>
    <w:rsid w:val="00EB734A"/>
    <w:rsid w:val="00EB7C1F"/>
    <w:rsid w:val="00EC1131"/>
    <w:rsid w:val="00EC2D2F"/>
    <w:rsid w:val="00EC6BBF"/>
    <w:rsid w:val="00ED19C7"/>
    <w:rsid w:val="00ED2960"/>
    <w:rsid w:val="00ED51A9"/>
    <w:rsid w:val="00EE3058"/>
    <w:rsid w:val="00EE6D00"/>
    <w:rsid w:val="00EE7EC6"/>
    <w:rsid w:val="00EF3368"/>
    <w:rsid w:val="00EF76D4"/>
    <w:rsid w:val="00EF7E4F"/>
    <w:rsid w:val="00F04B81"/>
    <w:rsid w:val="00F068D9"/>
    <w:rsid w:val="00F11886"/>
    <w:rsid w:val="00F122C6"/>
    <w:rsid w:val="00F23A97"/>
    <w:rsid w:val="00F23B2D"/>
    <w:rsid w:val="00F24866"/>
    <w:rsid w:val="00F2488B"/>
    <w:rsid w:val="00F26C0C"/>
    <w:rsid w:val="00F310E9"/>
    <w:rsid w:val="00F314E8"/>
    <w:rsid w:val="00F4404C"/>
    <w:rsid w:val="00F4780D"/>
    <w:rsid w:val="00F6695A"/>
    <w:rsid w:val="00F74147"/>
    <w:rsid w:val="00F77C97"/>
    <w:rsid w:val="00F86E87"/>
    <w:rsid w:val="00F87448"/>
    <w:rsid w:val="00F87F51"/>
    <w:rsid w:val="00F91673"/>
    <w:rsid w:val="00F92C89"/>
    <w:rsid w:val="00F97339"/>
    <w:rsid w:val="00F97CDF"/>
    <w:rsid w:val="00FA13BD"/>
    <w:rsid w:val="00FA74A0"/>
    <w:rsid w:val="00FB3B0C"/>
    <w:rsid w:val="00FC0587"/>
    <w:rsid w:val="00FC5E44"/>
    <w:rsid w:val="00FC68E8"/>
    <w:rsid w:val="00FD77B3"/>
    <w:rsid w:val="00FE3BAB"/>
    <w:rsid w:val="00FE4BFA"/>
    <w:rsid w:val="00FE56B4"/>
    <w:rsid w:val="00FF2D5A"/>
    <w:rsid w:val="00FF54CB"/>
    <w:rsid w:val="00FF7745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B6F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77B6F"/>
    <w:pPr>
      <w:ind w:left="321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87448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477B6F"/>
  </w:style>
  <w:style w:type="paragraph" w:customStyle="1" w:styleId="TableParagraph">
    <w:name w:val="Table Paragraph"/>
    <w:basedOn w:val="Normal"/>
    <w:uiPriority w:val="99"/>
    <w:rsid w:val="00477B6F"/>
  </w:style>
  <w:style w:type="paragraph" w:styleId="BalloonText">
    <w:name w:val="Balloon Text"/>
    <w:basedOn w:val="Normal"/>
    <w:link w:val="BalloonTextChar"/>
    <w:uiPriority w:val="99"/>
    <w:semiHidden/>
    <w:rsid w:val="00AE5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580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488</TotalTime>
  <Pages>6</Pages>
  <Words>1192</Words>
  <Characters>8232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vkg</dc:creator>
  <cp:keywords/>
  <dc:description/>
  <cp:lastModifiedBy>vkg</cp:lastModifiedBy>
  <cp:revision>66</cp:revision>
  <cp:lastPrinted>2020-09-16T08:33:00Z</cp:lastPrinted>
  <dcterms:created xsi:type="dcterms:W3CDTF">2024-03-12T12:06:00Z</dcterms:created>
  <dcterms:modified xsi:type="dcterms:W3CDTF">2024-03-13T11:21:00Z</dcterms:modified>
</cp:coreProperties>
</file>